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诚信报价承诺书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惠州市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第二人民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为了充分体现公开、公平、公正、诚信原则，共同维护调研招标采购市场秩序，本单位在参与项目过程中特作以下承诺：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一、严格遵循公开、公平、公正和诚实信用的原则参与本次报价活动。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、承诺我公司所提供的全部材料都是真实、有效和合法的，不存在任何假冒伪造情况。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、人力、物力、财力等资源保证按时按质按量完成货物、工程及服务业务，提供优质服务，并对服务成果的真实性、准确性负责。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报价人签字：                 企业名称（公章）：</w:t>
      </w: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ascii="仿宋" w:hAnsi="仿宋" w:eastAsia="仿宋"/>
          <w:sz w:val="28"/>
          <w:szCs w:val="30"/>
          <w:u w:val="single"/>
        </w:rPr>
      </w:pPr>
      <w:r>
        <w:rPr>
          <w:rFonts w:hint="eastAsia" w:ascii="仿宋" w:hAnsi="仿宋" w:eastAsia="仿宋"/>
          <w:sz w:val="28"/>
          <w:szCs w:val="30"/>
        </w:rPr>
        <w:t>日期：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0"/>
        </w:rPr>
        <w:t>年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0"/>
        </w:rPr>
        <w:t>月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DZjYmRjZGVhOWIzNWZiNzJmY2JiNThhYTY4ZWMifQ=="/>
  </w:docVars>
  <w:rsids>
    <w:rsidRoot w:val="00592B15"/>
    <w:rsid w:val="002A5717"/>
    <w:rsid w:val="00592B15"/>
    <w:rsid w:val="00701E21"/>
    <w:rsid w:val="0073139D"/>
    <w:rsid w:val="0092019D"/>
    <w:rsid w:val="00B93925"/>
    <w:rsid w:val="00C9274D"/>
    <w:rsid w:val="00C95214"/>
    <w:rsid w:val="00DE65B2"/>
    <w:rsid w:val="00E53777"/>
    <w:rsid w:val="0C2D330F"/>
    <w:rsid w:val="3F6A52E4"/>
    <w:rsid w:val="62D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5</Lines>
  <Paragraphs>1</Paragraphs>
  <TotalTime>2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2022-01-17T11:21:00Z</dcterms:created>
  <dc:creator>志峰</dc:creator>
  <cp:lastModifiedBy>Joseph@Ze</cp:lastModifiedBy>
  <dcterms:modified xsi:type="dcterms:W3CDTF">2023-03-07T07:17:40Z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E805D4AC13864D8A839F1F4A5427DE7A</vt:lpwstr>
  </property>
</Properties>
</file>