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07F" w:rsidRPr="0051303B" w:rsidRDefault="001738BF" w:rsidP="0051303B">
      <w:pPr>
        <w:autoSpaceDE w:val="0"/>
        <w:autoSpaceDN w:val="0"/>
        <w:spacing w:line="360" w:lineRule="auto"/>
        <w:jc w:val="center"/>
        <w:rPr>
          <w:rFonts w:ascii="宋体" w:hAnsi="宋体" w:cs="宋体"/>
          <w:b/>
          <w:sz w:val="44"/>
          <w:szCs w:val="44"/>
        </w:rPr>
      </w:pPr>
      <w:bookmarkStart w:id="0" w:name="_Hlk8743035"/>
      <w:r>
        <w:rPr>
          <w:rFonts w:ascii="宋体" w:hAnsi="宋体" w:cs="宋体" w:hint="eastAsia"/>
          <w:b/>
          <w:sz w:val="44"/>
          <w:szCs w:val="44"/>
        </w:rPr>
        <w:t>惠州市第二人民医院</w:t>
      </w:r>
      <w:r w:rsidR="00DC27BD">
        <w:rPr>
          <w:rFonts w:ascii="宋体" w:hAnsi="宋体" w:cs="宋体"/>
          <w:b/>
          <w:sz w:val="44"/>
          <w:szCs w:val="44"/>
        </w:rPr>
        <w:t>7</w:t>
      </w:r>
      <w:r w:rsidR="00FB1AB3">
        <w:rPr>
          <w:rFonts w:ascii="宋体" w:hAnsi="宋体" w:cs="宋体" w:hint="eastAsia"/>
          <w:b/>
          <w:sz w:val="44"/>
          <w:szCs w:val="44"/>
        </w:rPr>
        <w:t>号楼装修</w:t>
      </w:r>
      <w:r w:rsidR="0051303B">
        <w:rPr>
          <w:rFonts w:ascii="宋体" w:hAnsi="宋体" w:cs="宋体" w:hint="eastAsia"/>
          <w:b/>
          <w:sz w:val="44"/>
          <w:szCs w:val="44"/>
        </w:rPr>
        <w:t>新增网络布线</w:t>
      </w:r>
      <w:r w:rsidR="00BD5577">
        <w:rPr>
          <w:rFonts w:ascii="宋体" w:hAnsi="宋体" w:cs="宋体" w:hint="eastAsia"/>
          <w:b/>
          <w:sz w:val="44"/>
          <w:szCs w:val="44"/>
        </w:rPr>
        <w:t>项目</w:t>
      </w:r>
      <w:bookmarkEnd w:id="0"/>
      <w:r w:rsidR="00BD507F" w:rsidRPr="00BD507F">
        <w:rPr>
          <w:rFonts w:ascii="宋体" w:hAnsi="宋体" w:cs="宋体" w:hint="eastAsia"/>
          <w:b/>
          <w:sz w:val="44"/>
          <w:szCs w:val="44"/>
        </w:rPr>
        <w:t>需求</w:t>
      </w:r>
    </w:p>
    <w:p w:rsidR="00820A80" w:rsidRDefault="00820A80" w:rsidP="00820A80">
      <w:pPr>
        <w:autoSpaceDE w:val="0"/>
        <w:autoSpaceDN w:val="0"/>
        <w:spacing w:line="360" w:lineRule="auto"/>
        <w:rPr>
          <w:rFonts w:ascii="宋体" w:hAnsi="宋体" w:cs="宋体"/>
          <w:sz w:val="24"/>
          <w:lang w:val="zh-CN"/>
        </w:rPr>
      </w:pPr>
      <w:r>
        <w:rPr>
          <w:rFonts w:ascii="宋体" w:hAnsi="宋体" w:cs="宋体" w:hint="eastAsia"/>
          <w:sz w:val="24"/>
          <w:lang w:val="zh-CN"/>
        </w:rPr>
        <w:t>一、</w:t>
      </w:r>
      <w:r>
        <w:rPr>
          <w:rFonts w:ascii="宋体" w:hAnsi="宋体" w:cs="宋体" w:hint="eastAsia"/>
          <w:b/>
          <w:sz w:val="24"/>
          <w:lang w:val="zh-CN"/>
        </w:rPr>
        <w:t>供应商资格</w:t>
      </w:r>
      <w:r>
        <w:rPr>
          <w:rFonts w:ascii="宋体" w:hAnsi="宋体" w:cs="宋体" w:hint="eastAsia"/>
          <w:sz w:val="24"/>
        </w:rPr>
        <w:t>：</w:t>
      </w:r>
    </w:p>
    <w:p w:rsidR="00820A80" w:rsidRPr="00820A80" w:rsidRDefault="00820A80" w:rsidP="00820A80">
      <w:pPr>
        <w:autoSpaceDE w:val="0"/>
        <w:autoSpaceDN w:val="0"/>
        <w:spacing w:line="360" w:lineRule="auto"/>
        <w:rPr>
          <w:rFonts w:ascii="宋体" w:hAnsi="宋体" w:cs="宋体"/>
          <w:sz w:val="24"/>
          <w:lang w:val="zh-CN"/>
        </w:rPr>
      </w:pPr>
      <w:r w:rsidRPr="00820A80">
        <w:rPr>
          <w:rFonts w:ascii="宋体" w:hAnsi="宋体" w:cs="宋体" w:hint="eastAsia"/>
          <w:sz w:val="24"/>
          <w:lang w:val="zh-CN"/>
        </w:rPr>
        <w:t>1、供应商应具备《政府采购法》第二十二条规定的条件；</w:t>
      </w:r>
    </w:p>
    <w:p w:rsidR="00820A80" w:rsidRPr="00820A80" w:rsidRDefault="00820A80" w:rsidP="00820A80">
      <w:pPr>
        <w:autoSpaceDE w:val="0"/>
        <w:autoSpaceDN w:val="0"/>
        <w:spacing w:line="360" w:lineRule="auto"/>
        <w:rPr>
          <w:rFonts w:ascii="宋体" w:hAnsi="宋体" w:cs="宋体"/>
          <w:sz w:val="24"/>
          <w:lang w:val="zh-CN"/>
        </w:rPr>
      </w:pPr>
      <w:r>
        <w:rPr>
          <w:rFonts w:ascii="宋体" w:hAnsi="宋体" w:cs="宋体"/>
          <w:sz w:val="24"/>
          <w:lang w:val="zh-CN"/>
        </w:rPr>
        <w:t>2</w:t>
      </w:r>
      <w:r w:rsidRPr="00820A80">
        <w:rPr>
          <w:rFonts w:ascii="宋体" w:hAnsi="宋体" w:cs="宋体" w:hint="eastAsia"/>
          <w:sz w:val="24"/>
          <w:lang w:val="zh-CN"/>
        </w:rPr>
        <w:t>、响应供应商应具有有效的《营业执照》，具备本项目的经营资质与能力；</w:t>
      </w:r>
    </w:p>
    <w:p w:rsidR="00820A80" w:rsidRPr="00820A80" w:rsidRDefault="00820A80" w:rsidP="00820A80">
      <w:pPr>
        <w:autoSpaceDE w:val="0"/>
        <w:autoSpaceDN w:val="0"/>
        <w:spacing w:line="360" w:lineRule="auto"/>
        <w:rPr>
          <w:rFonts w:ascii="宋体" w:hAnsi="宋体" w:cs="宋体"/>
          <w:sz w:val="24"/>
          <w:lang w:val="zh-CN"/>
        </w:rPr>
      </w:pPr>
      <w:r>
        <w:rPr>
          <w:rFonts w:ascii="宋体" w:hAnsi="宋体" w:cs="宋体"/>
          <w:sz w:val="24"/>
          <w:lang w:val="zh-CN"/>
        </w:rPr>
        <w:t>3</w:t>
      </w:r>
      <w:r w:rsidRPr="00820A80">
        <w:rPr>
          <w:rFonts w:ascii="宋体" w:hAnsi="宋体" w:cs="宋体" w:hint="eastAsia"/>
          <w:sz w:val="24"/>
          <w:lang w:val="zh-CN"/>
        </w:rPr>
        <w:t>、对参加登记报名的服务商进行信用信息查询，通过“信用中国”网站（www.creditchina.gov.cn）、中国政府招标网（www.ccgp.gov.cn）等渠道查询相关主体信用记录，对列入失信被执行人、重大税收违法案件当事人名单、政府招标严重违法失信行为记录名单的服务商，将取消其参与本次参与响应的资格；</w:t>
      </w:r>
    </w:p>
    <w:p w:rsidR="00820A80" w:rsidRPr="00820A80" w:rsidRDefault="00820A80" w:rsidP="00820A80">
      <w:pPr>
        <w:autoSpaceDE w:val="0"/>
        <w:autoSpaceDN w:val="0"/>
        <w:spacing w:line="360" w:lineRule="auto"/>
        <w:rPr>
          <w:rFonts w:ascii="宋体" w:hAnsi="宋体" w:cs="宋体"/>
          <w:sz w:val="24"/>
          <w:lang w:val="zh-CN"/>
        </w:rPr>
      </w:pPr>
      <w:r>
        <w:rPr>
          <w:rFonts w:ascii="宋体" w:hAnsi="宋体" w:cs="宋体"/>
          <w:sz w:val="24"/>
          <w:lang w:val="zh-CN"/>
        </w:rPr>
        <w:t>4</w:t>
      </w:r>
      <w:r w:rsidRPr="00820A80">
        <w:rPr>
          <w:rFonts w:ascii="宋体" w:hAnsi="宋体" w:cs="宋体" w:hint="eastAsia"/>
          <w:sz w:val="24"/>
          <w:lang w:val="zh-CN"/>
        </w:rPr>
        <w:t>、法律、法规规定的其他条件；</w:t>
      </w:r>
    </w:p>
    <w:p w:rsidR="00820A80" w:rsidRDefault="00820A80" w:rsidP="00820A80">
      <w:pPr>
        <w:autoSpaceDE w:val="0"/>
        <w:autoSpaceDN w:val="0"/>
        <w:spacing w:line="360" w:lineRule="auto"/>
        <w:rPr>
          <w:rFonts w:ascii="宋体" w:hAnsi="宋体" w:cs="宋体"/>
          <w:sz w:val="24"/>
          <w:lang w:val="zh-CN"/>
        </w:rPr>
      </w:pPr>
      <w:r>
        <w:rPr>
          <w:rFonts w:ascii="宋体" w:hAnsi="宋体" w:cs="宋体"/>
          <w:sz w:val="24"/>
          <w:lang w:val="zh-CN"/>
        </w:rPr>
        <w:t>5</w:t>
      </w:r>
      <w:r w:rsidRPr="00820A80">
        <w:rPr>
          <w:rFonts w:ascii="宋体" w:hAnsi="宋体" w:cs="宋体" w:hint="eastAsia"/>
          <w:sz w:val="24"/>
          <w:lang w:val="zh-CN"/>
        </w:rPr>
        <w:t>、本项目不接受联合体参与。</w:t>
      </w:r>
    </w:p>
    <w:p w:rsidR="00696946" w:rsidRPr="00FB1AB3" w:rsidRDefault="00FB1AB3" w:rsidP="00FB1AB3">
      <w:pPr>
        <w:autoSpaceDE w:val="0"/>
        <w:autoSpaceDN w:val="0"/>
        <w:spacing w:line="360" w:lineRule="auto"/>
        <w:rPr>
          <w:rFonts w:ascii="宋体" w:hAnsi="宋体" w:cs="宋体"/>
          <w:sz w:val="24"/>
        </w:rPr>
      </w:pPr>
      <w:r>
        <w:rPr>
          <w:rFonts w:ascii="宋体" w:hAnsi="宋体" w:cs="宋体" w:hint="eastAsia"/>
          <w:sz w:val="24"/>
        </w:rPr>
        <w:t>二、</w:t>
      </w:r>
      <w:r w:rsidR="00BD507F" w:rsidRPr="00FB1AB3">
        <w:rPr>
          <w:rFonts w:ascii="宋体" w:hAnsi="宋体" w:cs="宋体" w:hint="eastAsia"/>
          <w:b/>
          <w:sz w:val="24"/>
        </w:rPr>
        <w:t>项目预算金额：</w:t>
      </w:r>
      <w:r w:rsidR="007B6599" w:rsidRPr="007B6599">
        <w:rPr>
          <w:rFonts w:ascii="宋体" w:hAnsi="宋体" w:cs="宋体" w:hint="eastAsia"/>
          <w:sz w:val="24"/>
        </w:rPr>
        <w:t>项目预算最高限价</w:t>
      </w:r>
      <w:r w:rsidR="00BD507F">
        <w:rPr>
          <w:rFonts w:ascii="宋体" w:hAnsi="宋体" w:cs="宋体" w:hint="eastAsia"/>
          <w:sz w:val="24"/>
        </w:rPr>
        <w:t>人民币</w:t>
      </w:r>
      <w:r w:rsidR="00A8504E">
        <w:rPr>
          <w:rFonts w:ascii="宋体" w:hAnsi="宋体" w:cs="宋体"/>
          <w:sz w:val="24"/>
        </w:rPr>
        <w:t>24655.40</w:t>
      </w:r>
      <w:r w:rsidR="00BD507F">
        <w:rPr>
          <w:rFonts w:ascii="宋体" w:hAnsi="宋体" w:cs="宋体" w:hint="eastAsia"/>
          <w:sz w:val="24"/>
        </w:rPr>
        <w:t>元</w:t>
      </w:r>
      <w:r w:rsidR="007B6599">
        <w:rPr>
          <w:rFonts w:ascii="宋体" w:hAnsi="宋体" w:cs="宋体" w:hint="eastAsia"/>
          <w:sz w:val="24"/>
        </w:rPr>
        <w:t>（含税）</w:t>
      </w:r>
      <w:r w:rsidR="007B6599">
        <w:rPr>
          <w:rFonts w:ascii="仿宋_GB2312" w:eastAsia="仿宋_GB2312" w:hAnsi="宋体" w:cs="宋体" w:hint="eastAsia"/>
          <w:sz w:val="28"/>
          <w:szCs w:val="28"/>
        </w:rPr>
        <w:t>，</w:t>
      </w:r>
      <w:r w:rsidR="007B6599" w:rsidRPr="007B6599">
        <w:rPr>
          <w:rFonts w:ascii="宋体" w:hAnsi="宋体" w:cs="宋体" w:hint="eastAsia"/>
          <w:sz w:val="24"/>
        </w:rPr>
        <w:t>报价不得高于此价格。</w:t>
      </w:r>
      <w:r w:rsidR="00BD507F">
        <w:rPr>
          <w:rFonts w:ascii="宋体" w:hAnsi="宋体" w:cs="宋体" w:hint="eastAsia"/>
          <w:sz w:val="24"/>
        </w:rPr>
        <w:t xml:space="preserve"> </w:t>
      </w:r>
    </w:p>
    <w:p w:rsidR="00BD507F" w:rsidRDefault="00FB1AB3" w:rsidP="00BD507F">
      <w:pPr>
        <w:autoSpaceDE w:val="0"/>
        <w:autoSpaceDN w:val="0"/>
        <w:spacing w:line="360" w:lineRule="auto"/>
        <w:rPr>
          <w:rFonts w:ascii="宋体" w:hAnsi="宋体"/>
          <w:b/>
          <w:sz w:val="24"/>
        </w:rPr>
      </w:pPr>
      <w:r>
        <w:rPr>
          <w:rFonts w:ascii="宋体" w:hAnsi="宋体" w:hint="eastAsia"/>
          <w:b/>
          <w:sz w:val="24"/>
        </w:rPr>
        <w:t>三</w:t>
      </w:r>
      <w:r w:rsidR="00BD507F">
        <w:rPr>
          <w:rFonts w:ascii="宋体" w:hAnsi="宋体" w:hint="eastAsia"/>
          <w:b/>
          <w:sz w:val="24"/>
        </w:rPr>
        <w:t>、采购项目</w:t>
      </w:r>
      <w:r w:rsidR="0051303B">
        <w:rPr>
          <w:rFonts w:ascii="宋体" w:hAnsi="宋体" w:hint="eastAsia"/>
          <w:b/>
          <w:sz w:val="24"/>
        </w:rPr>
        <w:t>规格</w:t>
      </w:r>
      <w:r w:rsidR="00BD507F">
        <w:rPr>
          <w:rFonts w:ascii="宋体" w:hAnsi="宋体" w:hint="eastAsia"/>
          <w:b/>
          <w:sz w:val="24"/>
        </w:rPr>
        <w:t>参数及要求：</w:t>
      </w:r>
    </w:p>
    <w:p w:rsidR="00FB1AB3" w:rsidRPr="00FB1AB3" w:rsidRDefault="00BD507F" w:rsidP="0051303B">
      <w:pPr>
        <w:rPr>
          <w:rFonts w:ascii="宋体" w:hAnsi="宋体" w:cs="宋体"/>
          <w:b/>
          <w:sz w:val="24"/>
        </w:rPr>
      </w:pPr>
      <w:r>
        <w:rPr>
          <w:rFonts w:ascii="宋体" w:hAnsi="宋体" w:cs="宋体"/>
          <w:b/>
          <w:sz w:val="24"/>
        </w:rPr>
        <w:tab/>
      </w:r>
      <w:r>
        <w:rPr>
          <w:rFonts w:ascii="宋体" w:hAnsi="宋体" w:cs="宋体"/>
          <w:b/>
          <w:sz w:val="24"/>
        </w:rPr>
        <w:tab/>
      </w:r>
    </w:p>
    <w:tbl>
      <w:tblPr>
        <w:tblW w:w="8654" w:type="dxa"/>
        <w:tblLayout w:type="fixed"/>
        <w:tblLook w:val="04A0" w:firstRow="1" w:lastRow="0" w:firstColumn="1" w:lastColumn="0" w:noHBand="0" w:noVBand="1"/>
      </w:tblPr>
      <w:tblGrid>
        <w:gridCol w:w="677"/>
        <w:gridCol w:w="1100"/>
        <w:gridCol w:w="2300"/>
        <w:gridCol w:w="1245"/>
        <w:gridCol w:w="1045"/>
        <w:gridCol w:w="2287"/>
      </w:tblGrid>
      <w:tr w:rsidR="00FB1AB3" w:rsidRPr="00EF54AF" w:rsidTr="00E4474A">
        <w:trPr>
          <w:trHeight w:val="250"/>
        </w:trPr>
        <w:tc>
          <w:tcPr>
            <w:tcW w:w="67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1AB3" w:rsidRPr="00EF54AF" w:rsidRDefault="00FB1AB3" w:rsidP="005462D9">
            <w:pPr>
              <w:widowControl/>
              <w:jc w:val="center"/>
              <w:rPr>
                <w:rFonts w:ascii="宋体" w:hAnsi="宋体" w:cs="宋体"/>
                <w:color w:val="000000"/>
                <w:kern w:val="0"/>
                <w:sz w:val="20"/>
                <w:szCs w:val="20"/>
              </w:rPr>
            </w:pPr>
            <w:r w:rsidRPr="00EF54AF">
              <w:rPr>
                <w:rFonts w:ascii="宋体" w:hAnsi="宋体" w:cs="宋体" w:hint="eastAsia"/>
                <w:color w:val="000000"/>
                <w:kern w:val="0"/>
                <w:sz w:val="20"/>
                <w:szCs w:val="20"/>
              </w:rPr>
              <w:t>序号</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FB1AB3" w:rsidRPr="00EF54AF" w:rsidRDefault="00FB1AB3" w:rsidP="005462D9">
            <w:pPr>
              <w:widowControl/>
              <w:jc w:val="center"/>
              <w:rPr>
                <w:rFonts w:ascii="宋体" w:hAnsi="宋体" w:cs="宋体"/>
                <w:color w:val="000000"/>
                <w:kern w:val="0"/>
                <w:sz w:val="20"/>
                <w:szCs w:val="20"/>
              </w:rPr>
            </w:pPr>
            <w:r w:rsidRPr="00EF54AF">
              <w:rPr>
                <w:rFonts w:ascii="宋体" w:hAnsi="宋体" w:cs="宋体" w:hint="eastAsia"/>
                <w:color w:val="000000"/>
                <w:kern w:val="0"/>
                <w:sz w:val="20"/>
                <w:szCs w:val="20"/>
              </w:rPr>
              <w:t>产品名称</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FB1AB3" w:rsidRPr="00EF54AF" w:rsidRDefault="00FB1AB3" w:rsidP="005462D9">
            <w:pPr>
              <w:widowControl/>
              <w:jc w:val="center"/>
              <w:rPr>
                <w:rFonts w:ascii="宋体" w:hAnsi="宋体" w:cs="宋体"/>
                <w:color w:val="000000"/>
                <w:kern w:val="0"/>
                <w:sz w:val="20"/>
                <w:szCs w:val="20"/>
              </w:rPr>
            </w:pPr>
            <w:r w:rsidRPr="00EF54AF">
              <w:rPr>
                <w:rFonts w:ascii="宋体" w:hAnsi="宋体" w:cs="宋体" w:hint="eastAsia"/>
                <w:color w:val="000000"/>
                <w:kern w:val="0"/>
                <w:sz w:val="20"/>
                <w:szCs w:val="20"/>
              </w:rPr>
              <w:t>规格参数</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FB1AB3" w:rsidRPr="00EF54AF" w:rsidRDefault="00FB1AB3" w:rsidP="005462D9">
            <w:pPr>
              <w:widowControl/>
              <w:jc w:val="center"/>
              <w:rPr>
                <w:rFonts w:ascii="宋体" w:hAnsi="宋体" w:cs="宋体"/>
                <w:color w:val="000000"/>
                <w:kern w:val="0"/>
                <w:sz w:val="20"/>
                <w:szCs w:val="20"/>
              </w:rPr>
            </w:pPr>
            <w:r w:rsidRPr="00EF54AF">
              <w:rPr>
                <w:rFonts w:ascii="宋体" w:hAnsi="宋体" w:cs="宋体" w:hint="eastAsia"/>
                <w:color w:val="000000"/>
                <w:kern w:val="0"/>
                <w:sz w:val="20"/>
                <w:szCs w:val="20"/>
              </w:rPr>
              <w:t>单位</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FB1AB3" w:rsidRPr="00EF54AF" w:rsidRDefault="00FB1AB3" w:rsidP="005462D9">
            <w:pPr>
              <w:widowControl/>
              <w:jc w:val="center"/>
              <w:rPr>
                <w:rFonts w:ascii="宋体" w:hAnsi="宋体" w:cs="宋体"/>
                <w:color w:val="000000"/>
                <w:kern w:val="0"/>
                <w:sz w:val="20"/>
                <w:szCs w:val="20"/>
              </w:rPr>
            </w:pPr>
            <w:r w:rsidRPr="00EF54AF">
              <w:rPr>
                <w:rFonts w:ascii="宋体" w:hAnsi="宋体" w:cs="宋体" w:hint="eastAsia"/>
                <w:color w:val="000000"/>
                <w:kern w:val="0"/>
                <w:sz w:val="20"/>
                <w:szCs w:val="20"/>
              </w:rPr>
              <w:t>数量</w:t>
            </w:r>
          </w:p>
        </w:tc>
        <w:tc>
          <w:tcPr>
            <w:tcW w:w="2287" w:type="dxa"/>
            <w:tcBorders>
              <w:top w:val="single" w:sz="4" w:space="0" w:color="auto"/>
              <w:left w:val="nil"/>
              <w:bottom w:val="single" w:sz="4" w:space="0" w:color="auto"/>
              <w:right w:val="single" w:sz="4" w:space="0" w:color="auto"/>
            </w:tcBorders>
            <w:shd w:val="clear" w:color="auto" w:fill="auto"/>
            <w:vAlign w:val="center"/>
            <w:hideMark/>
          </w:tcPr>
          <w:p w:rsidR="00FB1AB3" w:rsidRPr="00EF54AF" w:rsidRDefault="00FB1AB3" w:rsidP="005462D9">
            <w:pPr>
              <w:widowControl/>
              <w:jc w:val="center"/>
              <w:rPr>
                <w:rFonts w:ascii="宋体" w:hAnsi="宋体" w:cs="宋体"/>
                <w:color w:val="000000"/>
                <w:kern w:val="0"/>
                <w:sz w:val="20"/>
                <w:szCs w:val="20"/>
              </w:rPr>
            </w:pPr>
            <w:r w:rsidRPr="00EF54AF">
              <w:rPr>
                <w:rFonts w:ascii="宋体" w:hAnsi="宋体" w:cs="宋体" w:hint="eastAsia"/>
                <w:color w:val="000000"/>
                <w:kern w:val="0"/>
                <w:sz w:val="20"/>
                <w:szCs w:val="20"/>
              </w:rPr>
              <w:t>备注</w:t>
            </w:r>
          </w:p>
        </w:tc>
      </w:tr>
      <w:tr w:rsidR="00FB1AB3" w:rsidRPr="00EF54AF" w:rsidTr="00E4474A">
        <w:trPr>
          <w:trHeight w:val="394"/>
        </w:trPr>
        <w:tc>
          <w:tcPr>
            <w:tcW w:w="677" w:type="dxa"/>
            <w:tcBorders>
              <w:top w:val="nil"/>
              <w:left w:val="single" w:sz="8" w:space="0" w:color="auto"/>
              <w:bottom w:val="single" w:sz="4" w:space="0" w:color="auto"/>
              <w:right w:val="single" w:sz="4" w:space="0" w:color="auto"/>
            </w:tcBorders>
            <w:shd w:val="clear" w:color="auto" w:fill="auto"/>
            <w:vAlign w:val="center"/>
            <w:hideMark/>
          </w:tcPr>
          <w:p w:rsidR="00FB1AB3" w:rsidRPr="00EF54AF" w:rsidRDefault="00FB1AB3" w:rsidP="005462D9">
            <w:pPr>
              <w:widowControl/>
              <w:jc w:val="center"/>
              <w:rPr>
                <w:rFonts w:ascii="宋体" w:hAnsi="宋体" w:cs="宋体"/>
                <w:color w:val="000000"/>
                <w:kern w:val="0"/>
                <w:sz w:val="20"/>
                <w:szCs w:val="20"/>
              </w:rPr>
            </w:pPr>
            <w:r w:rsidRPr="00EF54AF">
              <w:rPr>
                <w:rFonts w:ascii="宋体" w:hAnsi="宋体" w:cs="宋体" w:hint="eastAsia"/>
                <w:color w:val="000000"/>
                <w:kern w:val="0"/>
                <w:sz w:val="20"/>
                <w:szCs w:val="20"/>
              </w:rPr>
              <w:t>1</w:t>
            </w:r>
          </w:p>
        </w:tc>
        <w:tc>
          <w:tcPr>
            <w:tcW w:w="1100" w:type="dxa"/>
            <w:tcBorders>
              <w:top w:val="nil"/>
              <w:left w:val="nil"/>
              <w:bottom w:val="single" w:sz="4" w:space="0" w:color="auto"/>
              <w:right w:val="single" w:sz="4" w:space="0" w:color="auto"/>
            </w:tcBorders>
            <w:shd w:val="clear" w:color="auto" w:fill="auto"/>
            <w:vAlign w:val="center"/>
            <w:hideMark/>
          </w:tcPr>
          <w:p w:rsidR="00FB1AB3" w:rsidRPr="00EF54AF" w:rsidRDefault="002B41CE" w:rsidP="005462D9">
            <w:pPr>
              <w:widowControl/>
              <w:jc w:val="center"/>
              <w:rPr>
                <w:rFonts w:ascii="宋体" w:hAnsi="宋体" w:cs="宋体"/>
                <w:color w:val="000000"/>
                <w:kern w:val="0"/>
                <w:sz w:val="20"/>
                <w:szCs w:val="20"/>
              </w:rPr>
            </w:pPr>
            <w:r>
              <w:rPr>
                <w:rFonts w:ascii="宋体" w:hAnsi="宋体" w:cs="宋体" w:hint="eastAsia"/>
                <w:color w:val="000000"/>
                <w:kern w:val="0"/>
                <w:sz w:val="20"/>
                <w:szCs w:val="20"/>
              </w:rPr>
              <w:t>网线</w:t>
            </w:r>
          </w:p>
        </w:tc>
        <w:tc>
          <w:tcPr>
            <w:tcW w:w="2300" w:type="dxa"/>
            <w:tcBorders>
              <w:top w:val="nil"/>
              <w:left w:val="nil"/>
              <w:bottom w:val="single" w:sz="4" w:space="0" w:color="auto"/>
              <w:right w:val="single" w:sz="4" w:space="0" w:color="auto"/>
            </w:tcBorders>
            <w:shd w:val="clear" w:color="auto" w:fill="auto"/>
            <w:vAlign w:val="center"/>
            <w:hideMark/>
          </w:tcPr>
          <w:p w:rsidR="00FB1AB3" w:rsidRPr="00EF54AF" w:rsidRDefault="002B41CE" w:rsidP="005462D9">
            <w:pPr>
              <w:widowControl/>
              <w:jc w:val="left"/>
              <w:rPr>
                <w:rFonts w:ascii="宋体" w:hAnsi="宋体" w:cs="宋体"/>
                <w:color w:val="000000"/>
                <w:kern w:val="0"/>
                <w:sz w:val="20"/>
                <w:szCs w:val="20"/>
              </w:rPr>
            </w:pPr>
            <w:r>
              <w:rPr>
                <w:rFonts w:ascii="宋体" w:hAnsi="宋体" w:cs="宋体" w:hint="eastAsia"/>
                <w:color w:val="000000"/>
                <w:kern w:val="0"/>
                <w:sz w:val="20"/>
                <w:szCs w:val="20"/>
              </w:rPr>
              <w:t>六类非屏蔽双绞线</w:t>
            </w:r>
          </w:p>
        </w:tc>
        <w:tc>
          <w:tcPr>
            <w:tcW w:w="1245" w:type="dxa"/>
            <w:tcBorders>
              <w:top w:val="nil"/>
              <w:left w:val="nil"/>
              <w:bottom w:val="single" w:sz="4" w:space="0" w:color="auto"/>
              <w:right w:val="single" w:sz="4" w:space="0" w:color="auto"/>
            </w:tcBorders>
            <w:shd w:val="clear" w:color="auto" w:fill="auto"/>
            <w:vAlign w:val="center"/>
            <w:hideMark/>
          </w:tcPr>
          <w:p w:rsidR="00FB1AB3" w:rsidRPr="00EF54AF" w:rsidRDefault="002B41CE" w:rsidP="005462D9">
            <w:pPr>
              <w:widowControl/>
              <w:jc w:val="center"/>
              <w:rPr>
                <w:rFonts w:ascii="宋体" w:hAnsi="宋体" w:cs="宋体"/>
                <w:color w:val="000000"/>
                <w:kern w:val="0"/>
                <w:sz w:val="20"/>
                <w:szCs w:val="20"/>
              </w:rPr>
            </w:pPr>
            <w:r>
              <w:rPr>
                <w:rFonts w:ascii="宋体" w:hAnsi="宋体" w:cs="宋体" w:hint="eastAsia"/>
                <w:color w:val="000000"/>
                <w:kern w:val="0"/>
                <w:sz w:val="20"/>
                <w:szCs w:val="20"/>
              </w:rPr>
              <w:t>箱</w:t>
            </w:r>
            <w:r w:rsidR="007B6599">
              <w:rPr>
                <w:rFonts w:ascii="宋体" w:hAnsi="宋体" w:cs="宋体" w:hint="eastAsia"/>
                <w:color w:val="000000"/>
                <w:kern w:val="0"/>
                <w:sz w:val="20"/>
                <w:szCs w:val="20"/>
              </w:rPr>
              <w:t>/</w:t>
            </w:r>
            <w:r w:rsidR="007B6599">
              <w:rPr>
                <w:rFonts w:ascii="宋体" w:hAnsi="宋体" w:cs="宋体"/>
                <w:color w:val="000000"/>
                <w:kern w:val="0"/>
                <w:sz w:val="20"/>
                <w:szCs w:val="20"/>
              </w:rPr>
              <w:t>30</w:t>
            </w:r>
            <w:r w:rsidR="007B6599">
              <w:rPr>
                <w:rFonts w:ascii="宋体" w:hAnsi="宋体" w:cs="宋体" w:hint="eastAsia"/>
                <w:color w:val="000000"/>
                <w:kern w:val="0"/>
                <w:sz w:val="20"/>
                <w:szCs w:val="20"/>
              </w:rPr>
              <w:t>5米</w:t>
            </w:r>
          </w:p>
        </w:tc>
        <w:tc>
          <w:tcPr>
            <w:tcW w:w="1045" w:type="dxa"/>
            <w:tcBorders>
              <w:top w:val="nil"/>
              <w:left w:val="nil"/>
              <w:bottom w:val="single" w:sz="4" w:space="0" w:color="auto"/>
              <w:right w:val="single" w:sz="4" w:space="0" w:color="auto"/>
            </w:tcBorders>
            <w:shd w:val="clear" w:color="auto" w:fill="auto"/>
            <w:vAlign w:val="center"/>
            <w:hideMark/>
          </w:tcPr>
          <w:p w:rsidR="00FB1AB3" w:rsidRPr="00EF54AF" w:rsidRDefault="002B41CE" w:rsidP="005462D9">
            <w:pPr>
              <w:widowControl/>
              <w:jc w:val="center"/>
              <w:rPr>
                <w:rFonts w:ascii="宋体" w:hAnsi="宋体" w:cs="宋体"/>
                <w:color w:val="000000"/>
                <w:kern w:val="0"/>
                <w:sz w:val="20"/>
                <w:szCs w:val="20"/>
              </w:rPr>
            </w:pPr>
            <w:r>
              <w:rPr>
                <w:rFonts w:ascii="宋体" w:hAnsi="宋体" w:cs="宋体"/>
                <w:color w:val="000000"/>
                <w:kern w:val="0"/>
                <w:sz w:val="20"/>
                <w:szCs w:val="20"/>
              </w:rPr>
              <w:t>8</w:t>
            </w:r>
          </w:p>
        </w:tc>
        <w:tc>
          <w:tcPr>
            <w:tcW w:w="2287" w:type="dxa"/>
            <w:tcBorders>
              <w:top w:val="nil"/>
              <w:left w:val="nil"/>
              <w:bottom w:val="single" w:sz="4" w:space="0" w:color="auto"/>
              <w:right w:val="single" w:sz="8" w:space="0" w:color="auto"/>
            </w:tcBorders>
            <w:shd w:val="clear" w:color="auto" w:fill="auto"/>
            <w:vAlign w:val="center"/>
            <w:hideMark/>
          </w:tcPr>
          <w:p w:rsidR="00FB1AB3" w:rsidRPr="00EF54AF" w:rsidRDefault="002B41CE" w:rsidP="005462D9">
            <w:pPr>
              <w:widowControl/>
              <w:jc w:val="left"/>
              <w:rPr>
                <w:rFonts w:ascii="宋体" w:hAnsi="宋体" w:cs="宋体"/>
                <w:color w:val="000000"/>
                <w:kern w:val="0"/>
                <w:sz w:val="20"/>
                <w:szCs w:val="20"/>
              </w:rPr>
            </w:pPr>
            <w:r>
              <w:rPr>
                <w:rFonts w:ascii="宋体" w:hAnsi="宋体" w:cs="宋体" w:hint="eastAsia"/>
                <w:color w:val="000000"/>
                <w:kern w:val="0"/>
                <w:sz w:val="20"/>
                <w:szCs w:val="20"/>
              </w:rPr>
              <w:t>一楼机柜到各信息点布线（5</w:t>
            </w:r>
            <w:r>
              <w:rPr>
                <w:rFonts w:ascii="宋体" w:hAnsi="宋体" w:cs="宋体"/>
                <w:color w:val="000000"/>
                <w:kern w:val="0"/>
                <w:sz w:val="20"/>
                <w:szCs w:val="20"/>
              </w:rPr>
              <w:t>3</w:t>
            </w:r>
            <w:r>
              <w:rPr>
                <w:rFonts w:ascii="宋体" w:hAnsi="宋体" w:cs="宋体" w:hint="eastAsia"/>
                <w:color w:val="000000"/>
                <w:kern w:val="0"/>
                <w:sz w:val="20"/>
                <w:szCs w:val="20"/>
              </w:rPr>
              <w:t>个信息点）</w:t>
            </w:r>
          </w:p>
        </w:tc>
      </w:tr>
      <w:tr w:rsidR="00FB1AB3" w:rsidRPr="00EF54AF" w:rsidTr="00E4474A">
        <w:trPr>
          <w:trHeight w:val="429"/>
        </w:trPr>
        <w:tc>
          <w:tcPr>
            <w:tcW w:w="677" w:type="dxa"/>
            <w:tcBorders>
              <w:top w:val="nil"/>
              <w:left w:val="single" w:sz="8" w:space="0" w:color="auto"/>
              <w:bottom w:val="single" w:sz="4" w:space="0" w:color="auto"/>
              <w:right w:val="single" w:sz="4" w:space="0" w:color="auto"/>
            </w:tcBorders>
            <w:shd w:val="clear" w:color="auto" w:fill="auto"/>
            <w:vAlign w:val="center"/>
            <w:hideMark/>
          </w:tcPr>
          <w:p w:rsidR="00FB1AB3" w:rsidRPr="00EF54AF" w:rsidRDefault="00FB1AB3" w:rsidP="005462D9">
            <w:pPr>
              <w:widowControl/>
              <w:jc w:val="center"/>
              <w:rPr>
                <w:rFonts w:ascii="宋体" w:hAnsi="宋体" w:cs="宋体"/>
                <w:color w:val="000000"/>
                <w:kern w:val="0"/>
                <w:sz w:val="20"/>
                <w:szCs w:val="20"/>
              </w:rPr>
            </w:pPr>
            <w:r w:rsidRPr="00EF54AF">
              <w:rPr>
                <w:rFonts w:ascii="宋体" w:hAnsi="宋体" w:cs="宋体" w:hint="eastAsia"/>
                <w:color w:val="000000"/>
                <w:kern w:val="0"/>
                <w:sz w:val="20"/>
                <w:szCs w:val="20"/>
              </w:rPr>
              <w:t>2</w:t>
            </w:r>
          </w:p>
        </w:tc>
        <w:tc>
          <w:tcPr>
            <w:tcW w:w="1100" w:type="dxa"/>
            <w:tcBorders>
              <w:top w:val="nil"/>
              <w:left w:val="nil"/>
              <w:bottom w:val="single" w:sz="4" w:space="0" w:color="auto"/>
              <w:right w:val="single" w:sz="4" w:space="0" w:color="auto"/>
            </w:tcBorders>
            <w:shd w:val="clear" w:color="auto" w:fill="auto"/>
            <w:vAlign w:val="center"/>
            <w:hideMark/>
          </w:tcPr>
          <w:p w:rsidR="00FB1AB3" w:rsidRPr="00EF54AF" w:rsidRDefault="002B41CE" w:rsidP="005462D9">
            <w:pPr>
              <w:widowControl/>
              <w:jc w:val="center"/>
              <w:rPr>
                <w:rFonts w:ascii="宋体" w:hAnsi="宋体" w:cs="宋体"/>
                <w:color w:val="000000"/>
                <w:kern w:val="0"/>
                <w:sz w:val="20"/>
                <w:szCs w:val="20"/>
              </w:rPr>
            </w:pPr>
            <w:r>
              <w:rPr>
                <w:rFonts w:ascii="宋体" w:hAnsi="宋体" w:cs="宋体" w:hint="eastAsia"/>
                <w:color w:val="000000"/>
                <w:kern w:val="0"/>
                <w:sz w:val="20"/>
                <w:szCs w:val="20"/>
              </w:rPr>
              <w:t>网络水晶头</w:t>
            </w:r>
          </w:p>
        </w:tc>
        <w:tc>
          <w:tcPr>
            <w:tcW w:w="2300" w:type="dxa"/>
            <w:tcBorders>
              <w:top w:val="nil"/>
              <w:left w:val="nil"/>
              <w:bottom w:val="single" w:sz="4" w:space="0" w:color="auto"/>
              <w:right w:val="single" w:sz="4" w:space="0" w:color="auto"/>
            </w:tcBorders>
            <w:shd w:val="clear" w:color="auto" w:fill="auto"/>
            <w:vAlign w:val="center"/>
            <w:hideMark/>
          </w:tcPr>
          <w:p w:rsidR="00FB1AB3" w:rsidRPr="00EF54AF" w:rsidRDefault="002B41CE" w:rsidP="005462D9">
            <w:pPr>
              <w:widowControl/>
              <w:jc w:val="left"/>
              <w:rPr>
                <w:rFonts w:ascii="宋体" w:hAnsi="宋体" w:cs="宋体"/>
                <w:color w:val="000000"/>
                <w:kern w:val="0"/>
                <w:sz w:val="20"/>
                <w:szCs w:val="20"/>
              </w:rPr>
            </w:pPr>
            <w:r>
              <w:rPr>
                <w:rFonts w:ascii="宋体" w:hAnsi="宋体" w:cs="宋体" w:hint="eastAsia"/>
                <w:color w:val="000000"/>
                <w:kern w:val="0"/>
                <w:sz w:val="20"/>
                <w:szCs w:val="20"/>
              </w:rPr>
              <w:t>六类非屏蔽</w:t>
            </w:r>
          </w:p>
        </w:tc>
        <w:tc>
          <w:tcPr>
            <w:tcW w:w="1245" w:type="dxa"/>
            <w:tcBorders>
              <w:top w:val="nil"/>
              <w:left w:val="nil"/>
              <w:bottom w:val="single" w:sz="4" w:space="0" w:color="auto"/>
              <w:right w:val="single" w:sz="4" w:space="0" w:color="auto"/>
            </w:tcBorders>
            <w:shd w:val="clear" w:color="auto" w:fill="auto"/>
            <w:vAlign w:val="center"/>
            <w:hideMark/>
          </w:tcPr>
          <w:p w:rsidR="00FB1AB3" w:rsidRPr="00EF54AF" w:rsidRDefault="002B41CE" w:rsidP="005462D9">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1045" w:type="dxa"/>
            <w:tcBorders>
              <w:top w:val="nil"/>
              <w:left w:val="nil"/>
              <w:bottom w:val="single" w:sz="4" w:space="0" w:color="auto"/>
              <w:right w:val="single" w:sz="4" w:space="0" w:color="auto"/>
            </w:tcBorders>
            <w:shd w:val="clear" w:color="auto" w:fill="auto"/>
            <w:vAlign w:val="center"/>
            <w:hideMark/>
          </w:tcPr>
          <w:p w:rsidR="00FB1AB3" w:rsidRPr="00EF54AF" w:rsidRDefault="002B41CE" w:rsidP="005462D9">
            <w:pPr>
              <w:widowControl/>
              <w:jc w:val="center"/>
              <w:rPr>
                <w:rFonts w:ascii="宋体" w:hAnsi="宋体" w:cs="宋体"/>
                <w:color w:val="000000"/>
                <w:kern w:val="0"/>
                <w:sz w:val="20"/>
                <w:szCs w:val="20"/>
              </w:rPr>
            </w:pPr>
            <w:r>
              <w:rPr>
                <w:rFonts w:ascii="宋体" w:hAnsi="宋体" w:cs="宋体"/>
                <w:color w:val="000000"/>
                <w:kern w:val="0"/>
                <w:sz w:val="20"/>
                <w:szCs w:val="20"/>
              </w:rPr>
              <w:t>100</w:t>
            </w:r>
          </w:p>
        </w:tc>
        <w:tc>
          <w:tcPr>
            <w:tcW w:w="2287" w:type="dxa"/>
            <w:tcBorders>
              <w:top w:val="nil"/>
              <w:left w:val="nil"/>
              <w:bottom w:val="single" w:sz="4" w:space="0" w:color="auto"/>
              <w:right w:val="single" w:sz="8" w:space="0" w:color="auto"/>
            </w:tcBorders>
            <w:shd w:val="clear" w:color="auto" w:fill="auto"/>
            <w:vAlign w:val="center"/>
            <w:hideMark/>
          </w:tcPr>
          <w:p w:rsidR="00FB1AB3" w:rsidRPr="00EF54AF" w:rsidRDefault="002B41CE" w:rsidP="005462D9">
            <w:pPr>
              <w:widowControl/>
              <w:jc w:val="left"/>
              <w:rPr>
                <w:rFonts w:ascii="宋体" w:hAnsi="宋体" w:cs="宋体"/>
                <w:color w:val="000000"/>
                <w:kern w:val="0"/>
                <w:sz w:val="20"/>
                <w:szCs w:val="20"/>
              </w:rPr>
            </w:pPr>
            <w:r>
              <w:rPr>
                <w:rFonts w:ascii="宋体" w:hAnsi="宋体" w:cs="宋体" w:hint="eastAsia"/>
                <w:color w:val="000000"/>
                <w:kern w:val="0"/>
                <w:sz w:val="20"/>
                <w:szCs w:val="20"/>
              </w:rPr>
              <w:t>机柜端的网线水晶头制作</w:t>
            </w:r>
          </w:p>
        </w:tc>
      </w:tr>
      <w:tr w:rsidR="00FB1AB3" w:rsidRPr="00EF54AF" w:rsidTr="00E4474A">
        <w:trPr>
          <w:trHeight w:val="752"/>
        </w:trPr>
        <w:tc>
          <w:tcPr>
            <w:tcW w:w="677" w:type="dxa"/>
            <w:tcBorders>
              <w:top w:val="nil"/>
              <w:left w:val="single" w:sz="8" w:space="0" w:color="auto"/>
              <w:bottom w:val="single" w:sz="4" w:space="0" w:color="auto"/>
              <w:right w:val="single" w:sz="4" w:space="0" w:color="auto"/>
            </w:tcBorders>
            <w:shd w:val="clear" w:color="auto" w:fill="auto"/>
            <w:vAlign w:val="center"/>
            <w:hideMark/>
          </w:tcPr>
          <w:p w:rsidR="00FB1AB3" w:rsidRPr="00EF54AF" w:rsidRDefault="00FB1AB3" w:rsidP="005462D9">
            <w:pPr>
              <w:widowControl/>
              <w:jc w:val="center"/>
              <w:rPr>
                <w:rFonts w:ascii="宋体" w:hAnsi="宋体" w:cs="宋体"/>
                <w:color w:val="000000"/>
                <w:kern w:val="0"/>
                <w:sz w:val="20"/>
                <w:szCs w:val="20"/>
              </w:rPr>
            </w:pPr>
            <w:r w:rsidRPr="00EF54AF">
              <w:rPr>
                <w:rFonts w:ascii="宋体" w:hAnsi="宋体" w:cs="宋体" w:hint="eastAsia"/>
                <w:color w:val="000000"/>
                <w:kern w:val="0"/>
                <w:sz w:val="20"/>
                <w:szCs w:val="20"/>
              </w:rPr>
              <w:t>3</w:t>
            </w:r>
          </w:p>
        </w:tc>
        <w:tc>
          <w:tcPr>
            <w:tcW w:w="1100" w:type="dxa"/>
            <w:tcBorders>
              <w:top w:val="nil"/>
              <w:left w:val="nil"/>
              <w:bottom w:val="single" w:sz="4" w:space="0" w:color="auto"/>
              <w:right w:val="single" w:sz="4" w:space="0" w:color="auto"/>
            </w:tcBorders>
            <w:shd w:val="clear" w:color="auto" w:fill="auto"/>
            <w:vAlign w:val="center"/>
            <w:hideMark/>
          </w:tcPr>
          <w:p w:rsidR="00FB1AB3" w:rsidRPr="00EF54AF" w:rsidRDefault="002B41CE" w:rsidP="005462D9">
            <w:pPr>
              <w:widowControl/>
              <w:jc w:val="center"/>
              <w:rPr>
                <w:rFonts w:ascii="宋体" w:hAnsi="宋体" w:cs="宋体"/>
                <w:color w:val="000000"/>
                <w:kern w:val="0"/>
                <w:sz w:val="20"/>
                <w:szCs w:val="20"/>
              </w:rPr>
            </w:pPr>
            <w:r>
              <w:rPr>
                <w:rFonts w:ascii="宋体" w:hAnsi="宋体" w:cs="宋体" w:hint="eastAsia"/>
                <w:color w:val="000000"/>
                <w:kern w:val="0"/>
                <w:sz w:val="20"/>
                <w:szCs w:val="20"/>
              </w:rPr>
              <w:t>网络水晶头</w:t>
            </w:r>
          </w:p>
        </w:tc>
        <w:tc>
          <w:tcPr>
            <w:tcW w:w="2300" w:type="dxa"/>
            <w:tcBorders>
              <w:top w:val="nil"/>
              <w:left w:val="nil"/>
              <w:bottom w:val="single" w:sz="4" w:space="0" w:color="auto"/>
              <w:right w:val="single" w:sz="4" w:space="0" w:color="auto"/>
            </w:tcBorders>
            <w:shd w:val="clear" w:color="auto" w:fill="auto"/>
            <w:vAlign w:val="center"/>
            <w:hideMark/>
          </w:tcPr>
          <w:p w:rsidR="00FB1AB3" w:rsidRPr="00EF54AF" w:rsidRDefault="002B41CE" w:rsidP="005462D9">
            <w:pPr>
              <w:widowControl/>
              <w:jc w:val="left"/>
              <w:rPr>
                <w:rFonts w:ascii="宋体" w:hAnsi="宋体" w:cs="宋体"/>
                <w:color w:val="000000"/>
                <w:kern w:val="0"/>
                <w:sz w:val="20"/>
                <w:szCs w:val="20"/>
              </w:rPr>
            </w:pPr>
            <w:r>
              <w:rPr>
                <w:rFonts w:ascii="宋体" w:hAnsi="宋体" w:cs="宋体" w:hint="eastAsia"/>
                <w:color w:val="000000"/>
                <w:kern w:val="0"/>
                <w:sz w:val="20"/>
                <w:szCs w:val="20"/>
              </w:rPr>
              <w:t>五类非屏蔽</w:t>
            </w:r>
          </w:p>
        </w:tc>
        <w:tc>
          <w:tcPr>
            <w:tcW w:w="1245" w:type="dxa"/>
            <w:tcBorders>
              <w:top w:val="nil"/>
              <w:left w:val="nil"/>
              <w:bottom w:val="single" w:sz="4" w:space="0" w:color="auto"/>
              <w:right w:val="single" w:sz="4" w:space="0" w:color="auto"/>
            </w:tcBorders>
            <w:shd w:val="clear" w:color="auto" w:fill="auto"/>
            <w:vAlign w:val="center"/>
            <w:hideMark/>
          </w:tcPr>
          <w:p w:rsidR="00FB1AB3" w:rsidRPr="00EF54AF" w:rsidRDefault="002B41CE" w:rsidP="005462D9">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1045" w:type="dxa"/>
            <w:tcBorders>
              <w:top w:val="nil"/>
              <w:left w:val="nil"/>
              <w:bottom w:val="single" w:sz="4" w:space="0" w:color="auto"/>
              <w:right w:val="single" w:sz="4" w:space="0" w:color="auto"/>
            </w:tcBorders>
            <w:shd w:val="clear" w:color="auto" w:fill="auto"/>
            <w:vAlign w:val="center"/>
            <w:hideMark/>
          </w:tcPr>
          <w:p w:rsidR="00FB1AB3" w:rsidRPr="00EF54AF" w:rsidRDefault="002B41CE" w:rsidP="005462D9">
            <w:pPr>
              <w:widowControl/>
              <w:jc w:val="center"/>
              <w:rPr>
                <w:rFonts w:ascii="宋体" w:hAnsi="宋体" w:cs="宋体"/>
                <w:color w:val="000000"/>
                <w:kern w:val="0"/>
                <w:sz w:val="20"/>
                <w:szCs w:val="20"/>
              </w:rPr>
            </w:pPr>
            <w:r>
              <w:rPr>
                <w:rFonts w:ascii="宋体" w:hAnsi="宋体" w:cs="宋体"/>
                <w:color w:val="000000"/>
                <w:kern w:val="0"/>
                <w:sz w:val="20"/>
                <w:szCs w:val="20"/>
              </w:rPr>
              <w:t>100</w:t>
            </w:r>
          </w:p>
        </w:tc>
        <w:tc>
          <w:tcPr>
            <w:tcW w:w="2287" w:type="dxa"/>
            <w:tcBorders>
              <w:top w:val="nil"/>
              <w:left w:val="nil"/>
              <w:bottom w:val="single" w:sz="4" w:space="0" w:color="auto"/>
              <w:right w:val="single" w:sz="8" w:space="0" w:color="auto"/>
            </w:tcBorders>
            <w:shd w:val="clear" w:color="auto" w:fill="auto"/>
            <w:vAlign w:val="center"/>
            <w:hideMark/>
          </w:tcPr>
          <w:p w:rsidR="00FB1AB3" w:rsidRPr="00EF54AF" w:rsidRDefault="002B41CE" w:rsidP="005462D9">
            <w:pPr>
              <w:widowControl/>
              <w:jc w:val="left"/>
              <w:rPr>
                <w:rFonts w:ascii="宋体" w:hAnsi="宋体" w:cs="宋体"/>
                <w:color w:val="000000"/>
                <w:kern w:val="0"/>
                <w:sz w:val="20"/>
                <w:szCs w:val="20"/>
              </w:rPr>
            </w:pPr>
            <w:r>
              <w:rPr>
                <w:rFonts w:ascii="宋体" w:hAnsi="宋体" w:cs="宋体" w:hint="eastAsia"/>
                <w:color w:val="000000"/>
                <w:kern w:val="0"/>
                <w:sz w:val="20"/>
                <w:szCs w:val="20"/>
              </w:rPr>
              <w:t>机柜端的网线水晶头制作</w:t>
            </w:r>
          </w:p>
        </w:tc>
      </w:tr>
      <w:tr w:rsidR="00FB1AB3" w:rsidRPr="00EF54AF" w:rsidTr="00E4474A">
        <w:trPr>
          <w:trHeight w:val="644"/>
        </w:trPr>
        <w:tc>
          <w:tcPr>
            <w:tcW w:w="677" w:type="dxa"/>
            <w:tcBorders>
              <w:top w:val="nil"/>
              <w:left w:val="single" w:sz="8" w:space="0" w:color="auto"/>
              <w:bottom w:val="single" w:sz="4" w:space="0" w:color="auto"/>
              <w:right w:val="single" w:sz="4" w:space="0" w:color="auto"/>
            </w:tcBorders>
            <w:shd w:val="clear" w:color="auto" w:fill="auto"/>
            <w:vAlign w:val="center"/>
            <w:hideMark/>
          </w:tcPr>
          <w:p w:rsidR="00FB1AB3" w:rsidRPr="00EF54AF" w:rsidRDefault="002B41CE" w:rsidP="005462D9">
            <w:pPr>
              <w:widowControl/>
              <w:jc w:val="center"/>
              <w:rPr>
                <w:rFonts w:ascii="宋体" w:hAnsi="宋体" w:cs="宋体"/>
                <w:color w:val="000000"/>
                <w:kern w:val="0"/>
                <w:sz w:val="20"/>
                <w:szCs w:val="20"/>
              </w:rPr>
            </w:pPr>
            <w:r>
              <w:rPr>
                <w:rFonts w:ascii="宋体" w:hAnsi="宋体" w:cs="宋体"/>
                <w:color w:val="000000"/>
                <w:kern w:val="0"/>
                <w:sz w:val="20"/>
                <w:szCs w:val="20"/>
              </w:rPr>
              <w:t>4</w:t>
            </w:r>
          </w:p>
        </w:tc>
        <w:tc>
          <w:tcPr>
            <w:tcW w:w="1100" w:type="dxa"/>
            <w:tcBorders>
              <w:top w:val="nil"/>
              <w:left w:val="nil"/>
              <w:bottom w:val="single" w:sz="4" w:space="0" w:color="auto"/>
              <w:right w:val="single" w:sz="4" w:space="0" w:color="auto"/>
            </w:tcBorders>
            <w:shd w:val="clear" w:color="auto" w:fill="auto"/>
            <w:vAlign w:val="center"/>
            <w:hideMark/>
          </w:tcPr>
          <w:p w:rsidR="00FB1AB3" w:rsidRPr="00EF54AF" w:rsidRDefault="00FB1AB3" w:rsidP="005462D9">
            <w:pPr>
              <w:widowControl/>
              <w:jc w:val="center"/>
              <w:rPr>
                <w:rFonts w:ascii="宋体" w:hAnsi="宋体" w:cs="宋体"/>
                <w:color w:val="000000"/>
                <w:kern w:val="0"/>
                <w:sz w:val="20"/>
                <w:szCs w:val="20"/>
              </w:rPr>
            </w:pPr>
            <w:r w:rsidRPr="00EF54AF">
              <w:rPr>
                <w:rFonts w:ascii="宋体" w:hAnsi="宋体" w:cs="宋体" w:hint="eastAsia"/>
                <w:color w:val="000000"/>
                <w:kern w:val="0"/>
                <w:sz w:val="20"/>
                <w:szCs w:val="20"/>
              </w:rPr>
              <w:t>网络跳线</w:t>
            </w:r>
          </w:p>
        </w:tc>
        <w:tc>
          <w:tcPr>
            <w:tcW w:w="2300" w:type="dxa"/>
            <w:tcBorders>
              <w:top w:val="nil"/>
              <w:left w:val="nil"/>
              <w:bottom w:val="single" w:sz="4" w:space="0" w:color="auto"/>
              <w:right w:val="single" w:sz="4" w:space="0" w:color="auto"/>
            </w:tcBorders>
            <w:shd w:val="clear" w:color="auto" w:fill="auto"/>
            <w:vAlign w:val="center"/>
            <w:hideMark/>
          </w:tcPr>
          <w:p w:rsidR="00FB1AB3" w:rsidRPr="00EF54AF" w:rsidRDefault="00FB1AB3" w:rsidP="005462D9">
            <w:pPr>
              <w:widowControl/>
              <w:jc w:val="left"/>
              <w:rPr>
                <w:rFonts w:ascii="宋体" w:hAnsi="宋体" w:cs="宋体"/>
                <w:color w:val="000000"/>
                <w:kern w:val="0"/>
                <w:sz w:val="20"/>
                <w:szCs w:val="20"/>
              </w:rPr>
            </w:pPr>
            <w:r w:rsidRPr="00EF54AF">
              <w:rPr>
                <w:rFonts w:ascii="宋体" w:hAnsi="宋体" w:cs="宋体" w:hint="eastAsia"/>
                <w:color w:val="000000"/>
                <w:kern w:val="0"/>
                <w:sz w:val="20"/>
                <w:szCs w:val="20"/>
              </w:rPr>
              <w:t>六类非屏蔽双绞线；</w:t>
            </w:r>
            <w:r w:rsidR="002B41CE">
              <w:rPr>
                <w:rFonts w:ascii="宋体" w:hAnsi="宋体" w:cs="宋体"/>
                <w:color w:val="000000"/>
                <w:kern w:val="0"/>
                <w:sz w:val="20"/>
                <w:szCs w:val="20"/>
              </w:rPr>
              <w:t>2</w:t>
            </w:r>
            <w:r w:rsidRPr="00EF54AF">
              <w:rPr>
                <w:rFonts w:ascii="宋体" w:hAnsi="宋体" w:cs="宋体" w:hint="eastAsia"/>
                <w:color w:val="000000"/>
                <w:kern w:val="0"/>
                <w:sz w:val="20"/>
                <w:szCs w:val="20"/>
              </w:rPr>
              <w:t>米</w:t>
            </w:r>
          </w:p>
        </w:tc>
        <w:tc>
          <w:tcPr>
            <w:tcW w:w="1245" w:type="dxa"/>
            <w:tcBorders>
              <w:top w:val="nil"/>
              <w:left w:val="nil"/>
              <w:bottom w:val="single" w:sz="4" w:space="0" w:color="auto"/>
              <w:right w:val="single" w:sz="4" w:space="0" w:color="auto"/>
            </w:tcBorders>
            <w:shd w:val="clear" w:color="auto" w:fill="auto"/>
            <w:vAlign w:val="center"/>
            <w:hideMark/>
          </w:tcPr>
          <w:p w:rsidR="00FB1AB3" w:rsidRPr="00EF54AF" w:rsidRDefault="00FB1AB3" w:rsidP="005462D9">
            <w:pPr>
              <w:widowControl/>
              <w:jc w:val="center"/>
              <w:rPr>
                <w:rFonts w:ascii="宋体" w:hAnsi="宋体" w:cs="宋体"/>
                <w:color w:val="000000"/>
                <w:kern w:val="0"/>
                <w:sz w:val="20"/>
                <w:szCs w:val="20"/>
              </w:rPr>
            </w:pPr>
            <w:r w:rsidRPr="00EF54AF">
              <w:rPr>
                <w:rFonts w:ascii="宋体" w:hAnsi="宋体" w:cs="宋体" w:hint="eastAsia"/>
                <w:color w:val="000000"/>
                <w:kern w:val="0"/>
                <w:sz w:val="20"/>
                <w:szCs w:val="20"/>
              </w:rPr>
              <w:t>根</w:t>
            </w:r>
          </w:p>
        </w:tc>
        <w:tc>
          <w:tcPr>
            <w:tcW w:w="1045" w:type="dxa"/>
            <w:tcBorders>
              <w:top w:val="nil"/>
              <w:left w:val="nil"/>
              <w:bottom w:val="single" w:sz="4" w:space="0" w:color="auto"/>
              <w:right w:val="single" w:sz="4" w:space="0" w:color="auto"/>
            </w:tcBorders>
            <w:shd w:val="clear" w:color="auto" w:fill="auto"/>
            <w:vAlign w:val="center"/>
            <w:hideMark/>
          </w:tcPr>
          <w:p w:rsidR="00FB1AB3" w:rsidRPr="00EF54AF" w:rsidRDefault="002B41CE" w:rsidP="005462D9">
            <w:pPr>
              <w:widowControl/>
              <w:jc w:val="center"/>
              <w:rPr>
                <w:rFonts w:ascii="宋体" w:hAnsi="宋体" w:cs="宋体"/>
                <w:color w:val="000000"/>
                <w:kern w:val="0"/>
                <w:sz w:val="20"/>
                <w:szCs w:val="20"/>
              </w:rPr>
            </w:pPr>
            <w:r>
              <w:rPr>
                <w:rFonts w:ascii="宋体" w:hAnsi="宋体" w:cs="宋体"/>
                <w:color w:val="000000"/>
                <w:kern w:val="0"/>
                <w:sz w:val="20"/>
                <w:szCs w:val="20"/>
              </w:rPr>
              <w:t>118</w:t>
            </w:r>
          </w:p>
        </w:tc>
        <w:tc>
          <w:tcPr>
            <w:tcW w:w="2287" w:type="dxa"/>
            <w:tcBorders>
              <w:top w:val="nil"/>
              <w:left w:val="nil"/>
              <w:bottom w:val="single" w:sz="4" w:space="0" w:color="auto"/>
              <w:right w:val="single" w:sz="8" w:space="0" w:color="auto"/>
            </w:tcBorders>
            <w:shd w:val="clear" w:color="auto" w:fill="auto"/>
            <w:vAlign w:val="center"/>
            <w:hideMark/>
          </w:tcPr>
          <w:p w:rsidR="00FB1AB3" w:rsidRPr="00EF54AF" w:rsidRDefault="002B41CE" w:rsidP="005462D9">
            <w:pPr>
              <w:widowControl/>
              <w:jc w:val="left"/>
              <w:rPr>
                <w:rFonts w:ascii="宋体" w:hAnsi="宋体" w:cs="宋体"/>
                <w:color w:val="000000"/>
                <w:kern w:val="0"/>
                <w:sz w:val="20"/>
                <w:szCs w:val="20"/>
              </w:rPr>
            </w:pPr>
            <w:r>
              <w:rPr>
                <w:rFonts w:ascii="宋体" w:hAnsi="宋体" w:cs="宋体" w:hint="eastAsia"/>
                <w:color w:val="000000"/>
                <w:kern w:val="0"/>
                <w:sz w:val="20"/>
                <w:szCs w:val="20"/>
              </w:rPr>
              <w:t>信息点连接终端设备</w:t>
            </w:r>
          </w:p>
        </w:tc>
      </w:tr>
      <w:tr w:rsidR="00FB1AB3" w:rsidRPr="00EF54AF" w:rsidTr="00E4474A">
        <w:trPr>
          <w:trHeight w:val="552"/>
        </w:trPr>
        <w:tc>
          <w:tcPr>
            <w:tcW w:w="677" w:type="dxa"/>
            <w:tcBorders>
              <w:top w:val="nil"/>
              <w:left w:val="single" w:sz="8" w:space="0" w:color="auto"/>
              <w:bottom w:val="single" w:sz="4" w:space="0" w:color="auto"/>
              <w:right w:val="single" w:sz="4" w:space="0" w:color="auto"/>
            </w:tcBorders>
            <w:shd w:val="clear" w:color="auto" w:fill="auto"/>
            <w:vAlign w:val="center"/>
            <w:hideMark/>
          </w:tcPr>
          <w:p w:rsidR="00FB1AB3" w:rsidRPr="00EF54AF" w:rsidRDefault="00E4474A" w:rsidP="005462D9">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1100" w:type="dxa"/>
            <w:tcBorders>
              <w:top w:val="nil"/>
              <w:left w:val="nil"/>
              <w:bottom w:val="single" w:sz="4" w:space="0" w:color="auto"/>
              <w:right w:val="single" w:sz="4" w:space="0" w:color="auto"/>
            </w:tcBorders>
            <w:shd w:val="clear" w:color="auto" w:fill="auto"/>
            <w:vAlign w:val="center"/>
            <w:hideMark/>
          </w:tcPr>
          <w:p w:rsidR="00FB1AB3" w:rsidRPr="00EF54AF" w:rsidRDefault="00BA447A" w:rsidP="005462D9">
            <w:pPr>
              <w:widowControl/>
              <w:jc w:val="center"/>
              <w:rPr>
                <w:rFonts w:ascii="宋体" w:hAnsi="宋体" w:cs="宋体"/>
                <w:color w:val="000000"/>
                <w:kern w:val="0"/>
                <w:sz w:val="20"/>
                <w:szCs w:val="20"/>
              </w:rPr>
            </w:pPr>
            <w:r>
              <w:rPr>
                <w:rFonts w:ascii="宋体" w:hAnsi="宋体" w:cs="宋体" w:hint="eastAsia"/>
                <w:color w:val="000000"/>
                <w:kern w:val="0"/>
                <w:sz w:val="20"/>
                <w:szCs w:val="20"/>
              </w:rPr>
              <w:t>信息点</w:t>
            </w:r>
          </w:p>
        </w:tc>
        <w:tc>
          <w:tcPr>
            <w:tcW w:w="2300" w:type="dxa"/>
            <w:tcBorders>
              <w:top w:val="nil"/>
              <w:left w:val="nil"/>
              <w:bottom w:val="single" w:sz="4" w:space="0" w:color="auto"/>
              <w:right w:val="single" w:sz="4" w:space="0" w:color="auto"/>
            </w:tcBorders>
            <w:shd w:val="clear" w:color="auto" w:fill="auto"/>
            <w:vAlign w:val="center"/>
            <w:hideMark/>
          </w:tcPr>
          <w:p w:rsidR="00FB1AB3" w:rsidRPr="00EF54AF" w:rsidRDefault="00BA447A" w:rsidP="005462D9">
            <w:pPr>
              <w:widowControl/>
              <w:jc w:val="left"/>
              <w:rPr>
                <w:rFonts w:ascii="宋体" w:hAnsi="宋体" w:cs="宋体"/>
                <w:color w:val="000000"/>
                <w:kern w:val="0"/>
                <w:sz w:val="20"/>
                <w:szCs w:val="20"/>
              </w:rPr>
            </w:pPr>
            <w:r>
              <w:rPr>
                <w:rFonts w:ascii="宋体" w:hAnsi="宋体" w:cs="宋体" w:hint="eastAsia"/>
                <w:color w:val="000000"/>
                <w:kern w:val="0"/>
                <w:sz w:val="20"/>
                <w:szCs w:val="20"/>
              </w:rPr>
              <w:t>面板、底盒、网络模块</w:t>
            </w:r>
          </w:p>
        </w:tc>
        <w:tc>
          <w:tcPr>
            <w:tcW w:w="1245" w:type="dxa"/>
            <w:tcBorders>
              <w:top w:val="nil"/>
              <w:left w:val="nil"/>
              <w:bottom w:val="single" w:sz="4" w:space="0" w:color="auto"/>
              <w:right w:val="single" w:sz="4" w:space="0" w:color="auto"/>
            </w:tcBorders>
            <w:shd w:val="clear" w:color="auto" w:fill="auto"/>
            <w:vAlign w:val="center"/>
            <w:hideMark/>
          </w:tcPr>
          <w:p w:rsidR="00FB1AB3" w:rsidRPr="00EF54AF" w:rsidRDefault="00E4474A" w:rsidP="005462D9">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1045" w:type="dxa"/>
            <w:tcBorders>
              <w:top w:val="nil"/>
              <w:left w:val="nil"/>
              <w:bottom w:val="single" w:sz="4" w:space="0" w:color="auto"/>
              <w:right w:val="single" w:sz="4" w:space="0" w:color="auto"/>
            </w:tcBorders>
            <w:shd w:val="clear" w:color="auto" w:fill="auto"/>
            <w:vAlign w:val="center"/>
            <w:hideMark/>
          </w:tcPr>
          <w:p w:rsidR="00FB1AB3" w:rsidRPr="00EF54AF" w:rsidRDefault="00E4474A" w:rsidP="005462D9">
            <w:pPr>
              <w:widowControl/>
              <w:jc w:val="center"/>
              <w:rPr>
                <w:rFonts w:ascii="宋体" w:hAnsi="宋体" w:cs="宋体"/>
                <w:color w:val="000000"/>
                <w:kern w:val="0"/>
                <w:sz w:val="20"/>
                <w:szCs w:val="20"/>
              </w:rPr>
            </w:pPr>
            <w:r>
              <w:rPr>
                <w:rFonts w:ascii="宋体" w:hAnsi="宋体" w:cs="宋体"/>
                <w:color w:val="000000"/>
                <w:kern w:val="0"/>
                <w:sz w:val="20"/>
                <w:szCs w:val="20"/>
              </w:rPr>
              <w:t>53</w:t>
            </w:r>
          </w:p>
        </w:tc>
        <w:tc>
          <w:tcPr>
            <w:tcW w:w="2287" w:type="dxa"/>
            <w:tcBorders>
              <w:top w:val="nil"/>
              <w:left w:val="nil"/>
              <w:bottom w:val="single" w:sz="4" w:space="0" w:color="auto"/>
              <w:right w:val="single" w:sz="8" w:space="0" w:color="auto"/>
            </w:tcBorders>
            <w:shd w:val="clear" w:color="auto" w:fill="auto"/>
            <w:vAlign w:val="center"/>
            <w:hideMark/>
          </w:tcPr>
          <w:p w:rsidR="00FB1AB3" w:rsidRPr="00EF54AF" w:rsidRDefault="00E4474A" w:rsidP="005462D9">
            <w:pPr>
              <w:widowControl/>
              <w:jc w:val="left"/>
              <w:rPr>
                <w:rFonts w:ascii="宋体" w:hAnsi="宋体" w:cs="宋体"/>
                <w:color w:val="000000"/>
                <w:kern w:val="0"/>
                <w:sz w:val="20"/>
                <w:szCs w:val="20"/>
              </w:rPr>
            </w:pPr>
            <w:r>
              <w:rPr>
                <w:rFonts w:ascii="宋体" w:hAnsi="宋体" w:cs="宋体" w:hint="eastAsia"/>
                <w:color w:val="000000"/>
                <w:kern w:val="0"/>
                <w:sz w:val="20"/>
                <w:szCs w:val="20"/>
              </w:rPr>
              <w:t>信息点安装</w:t>
            </w:r>
          </w:p>
        </w:tc>
      </w:tr>
      <w:tr w:rsidR="00FB1AB3" w:rsidRPr="00EF54AF" w:rsidTr="00E4474A">
        <w:trPr>
          <w:trHeight w:val="662"/>
        </w:trPr>
        <w:tc>
          <w:tcPr>
            <w:tcW w:w="677" w:type="dxa"/>
            <w:tcBorders>
              <w:top w:val="nil"/>
              <w:left w:val="single" w:sz="8" w:space="0" w:color="auto"/>
              <w:bottom w:val="single" w:sz="4" w:space="0" w:color="auto"/>
              <w:right w:val="single" w:sz="4" w:space="0" w:color="auto"/>
            </w:tcBorders>
            <w:shd w:val="clear" w:color="auto" w:fill="auto"/>
            <w:vAlign w:val="center"/>
            <w:hideMark/>
          </w:tcPr>
          <w:p w:rsidR="00FB1AB3" w:rsidRPr="00EF54AF" w:rsidRDefault="00E4474A" w:rsidP="005462D9">
            <w:pPr>
              <w:widowControl/>
              <w:jc w:val="center"/>
              <w:rPr>
                <w:rFonts w:ascii="宋体" w:hAnsi="宋体" w:cs="宋体"/>
                <w:color w:val="000000"/>
                <w:kern w:val="0"/>
                <w:sz w:val="20"/>
                <w:szCs w:val="20"/>
              </w:rPr>
            </w:pPr>
            <w:r>
              <w:rPr>
                <w:rFonts w:ascii="宋体" w:hAnsi="宋体" w:cs="宋体"/>
                <w:color w:val="000000"/>
                <w:kern w:val="0"/>
                <w:sz w:val="20"/>
                <w:szCs w:val="20"/>
              </w:rPr>
              <w:t>6</w:t>
            </w:r>
          </w:p>
        </w:tc>
        <w:tc>
          <w:tcPr>
            <w:tcW w:w="1100" w:type="dxa"/>
            <w:tcBorders>
              <w:top w:val="nil"/>
              <w:left w:val="nil"/>
              <w:bottom w:val="single" w:sz="4" w:space="0" w:color="auto"/>
              <w:right w:val="single" w:sz="4" w:space="0" w:color="auto"/>
            </w:tcBorders>
            <w:shd w:val="clear" w:color="auto" w:fill="auto"/>
            <w:vAlign w:val="center"/>
            <w:hideMark/>
          </w:tcPr>
          <w:p w:rsidR="00FB1AB3" w:rsidRPr="00EF54AF" w:rsidRDefault="00E4474A" w:rsidP="005462D9">
            <w:pPr>
              <w:widowControl/>
              <w:jc w:val="center"/>
              <w:rPr>
                <w:rFonts w:ascii="宋体" w:hAnsi="宋体" w:cs="宋体"/>
                <w:color w:val="000000"/>
                <w:kern w:val="0"/>
                <w:sz w:val="20"/>
                <w:szCs w:val="20"/>
              </w:rPr>
            </w:pPr>
            <w:r>
              <w:rPr>
                <w:rFonts w:ascii="宋体" w:hAnsi="宋体" w:cs="宋体" w:hint="eastAsia"/>
                <w:color w:val="000000"/>
                <w:kern w:val="0"/>
                <w:sz w:val="20"/>
                <w:szCs w:val="20"/>
              </w:rPr>
              <w:t>施工辅料</w:t>
            </w:r>
          </w:p>
        </w:tc>
        <w:tc>
          <w:tcPr>
            <w:tcW w:w="2300" w:type="dxa"/>
            <w:tcBorders>
              <w:top w:val="nil"/>
              <w:left w:val="nil"/>
              <w:bottom w:val="single" w:sz="4" w:space="0" w:color="auto"/>
              <w:right w:val="single" w:sz="4" w:space="0" w:color="auto"/>
            </w:tcBorders>
            <w:shd w:val="clear" w:color="auto" w:fill="auto"/>
            <w:vAlign w:val="center"/>
            <w:hideMark/>
          </w:tcPr>
          <w:p w:rsidR="00FB1AB3" w:rsidRPr="00EF54AF" w:rsidRDefault="00E4474A" w:rsidP="005462D9">
            <w:pPr>
              <w:widowControl/>
              <w:jc w:val="left"/>
              <w:rPr>
                <w:rFonts w:ascii="宋体" w:hAnsi="宋体" w:cs="宋体"/>
                <w:color w:val="000000"/>
                <w:kern w:val="0"/>
                <w:sz w:val="20"/>
                <w:szCs w:val="20"/>
              </w:rPr>
            </w:pPr>
            <w:r>
              <w:rPr>
                <w:rFonts w:ascii="宋体" w:hAnsi="宋体" w:cs="宋体" w:hint="eastAsia"/>
                <w:color w:val="000000"/>
                <w:kern w:val="0"/>
                <w:sz w:val="20"/>
                <w:szCs w:val="20"/>
              </w:rPr>
              <w:t>管材、连接套件、标签、扎带、工具等</w:t>
            </w:r>
          </w:p>
        </w:tc>
        <w:tc>
          <w:tcPr>
            <w:tcW w:w="1245" w:type="dxa"/>
            <w:tcBorders>
              <w:top w:val="nil"/>
              <w:left w:val="nil"/>
              <w:bottom w:val="single" w:sz="4" w:space="0" w:color="auto"/>
              <w:right w:val="single" w:sz="4" w:space="0" w:color="auto"/>
            </w:tcBorders>
            <w:shd w:val="clear" w:color="auto" w:fill="auto"/>
            <w:vAlign w:val="center"/>
            <w:hideMark/>
          </w:tcPr>
          <w:p w:rsidR="00FB1AB3" w:rsidRPr="00EF54AF" w:rsidRDefault="00E4474A" w:rsidP="005462D9">
            <w:pPr>
              <w:widowControl/>
              <w:jc w:val="center"/>
              <w:rPr>
                <w:rFonts w:ascii="宋体" w:hAnsi="宋体" w:cs="宋体"/>
                <w:color w:val="000000"/>
                <w:kern w:val="0"/>
                <w:sz w:val="20"/>
                <w:szCs w:val="20"/>
              </w:rPr>
            </w:pPr>
            <w:r>
              <w:rPr>
                <w:rFonts w:ascii="宋体" w:hAnsi="宋体" w:cs="宋体" w:hint="eastAsia"/>
                <w:color w:val="000000"/>
                <w:kern w:val="0"/>
                <w:sz w:val="20"/>
                <w:szCs w:val="20"/>
              </w:rPr>
              <w:t>项</w:t>
            </w:r>
          </w:p>
        </w:tc>
        <w:tc>
          <w:tcPr>
            <w:tcW w:w="1045" w:type="dxa"/>
            <w:tcBorders>
              <w:top w:val="nil"/>
              <w:left w:val="nil"/>
              <w:bottom w:val="single" w:sz="4" w:space="0" w:color="auto"/>
              <w:right w:val="single" w:sz="4" w:space="0" w:color="auto"/>
            </w:tcBorders>
            <w:shd w:val="clear" w:color="auto" w:fill="auto"/>
            <w:vAlign w:val="center"/>
            <w:hideMark/>
          </w:tcPr>
          <w:p w:rsidR="00FB1AB3" w:rsidRPr="00EF54AF" w:rsidRDefault="00E4474A" w:rsidP="005462D9">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2287" w:type="dxa"/>
            <w:tcBorders>
              <w:top w:val="nil"/>
              <w:left w:val="nil"/>
              <w:bottom w:val="single" w:sz="4" w:space="0" w:color="auto"/>
              <w:right w:val="single" w:sz="8" w:space="0" w:color="auto"/>
            </w:tcBorders>
            <w:shd w:val="clear" w:color="auto" w:fill="auto"/>
            <w:vAlign w:val="center"/>
            <w:hideMark/>
          </w:tcPr>
          <w:p w:rsidR="00FB1AB3" w:rsidRPr="00EF54AF" w:rsidRDefault="00FB1AB3" w:rsidP="005462D9">
            <w:pPr>
              <w:widowControl/>
              <w:jc w:val="left"/>
              <w:rPr>
                <w:rFonts w:ascii="宋体" w:hAnsi="宋体" w:cs="宋体"/>
                <w:color w:val="000000"/>
                <w:kern w:val="0"/>
                <w:sz w:val="20"/>
                <w:szCs w:val="20"/>
              </w:rPr>
            </w:pPr>
          </w:p>
        </w:tc>
      </w:tr>
      <w:tr w:rsidR="00FB1AB3" w:rsidRPr="00EF54AF" w:rsidTr="00E4474A">
        <w:trPr>
          <w:trHeight w:val="742"/>
        </w:trPr>
        <w:tc>
          <w:tcPr>
            <w:tcW w:w="677" w:type="dxa"/>
            <w:tcBorders>
              <w:top w:val="nil"/>
              <w:left w:val="single" w:sz="8" w:space="0" w:color="auto"/>
              <w:bottom w:val="single" w:sz="4" w:space="0" w:color="auto"/>
              <w:right w:val="single" w:sz="4" w:space="0" w:color="auto"/>
            </w:tcBorders>
            <w:shd w:val="clear" w:color="auto" w:fill="auto"/>
            <w:vAlign w:val="center"/>
            <w:hideMark/>
          </w:tcPr>
          <w:p w:rsidR="00FB1AB3" w:rsidRPr="00EF54AF" w:rsidRDefault="00E4474A" w:rsidP="005462D9">
            <w:pPr>
              <w:widowControl/>
              <w:jc w:val="center"/>
              <w:rPr>
                <w:rFonts w:ascii="宋体" w:hAnsi="宋体" w:cs="宋体"/>
                <w:color w:val="000000"/>
                <w:kern w:val="0"/>
                <w:sz w:val="20"/>
                <w:szCs w:val="20"/>
              </w:rPr>
            </w:pPr>
            <w:r>
              <w:rPr>
                <w:rFonts w:ascii="宋体" w:hAnsi="宋体" w:cs="宋体"/>
                <w:color w:val="000000"/>
                <w:kern w:val="0"/>
                <w:sz w:val="20"/>
                <w:szCs w:val="20"/>
              </w:rPr>
              <w:t>7</w:t>
            </w:r>
          </w:p>
        </w:tc>
        <w:tc>
          <w:tcPr>
            <w:tcW w:w="1100" w:type="dxa"/>
            <w:tcBorders>
              <w:top w:val="nil"/>
              <w:left w:val="nil"/>
              <w:bottom w:val="single" w:sz="4" w:space="0" w:color="auto"/>
              <w:right w:val="single" w:sz="4" w:space="0" w:color="auto"/>
            </w:tcBorders>
            <w:shd w:val="clear" w:color="auto" w:fill="auto"/>
            <w:vAlign w:val="center"/>
            <w:hideMark/>
          </w:tcPr>
          <w:p w:rsidR="00FB1AB3" w:rsidRPr="00EF54AF" w:rsidRDefault="00FB1AB3" w:rsidP="005462D9">
            <w:pPr>
              <w:widowControl/>
              <w:jc w:val="center"/>
              <w:rPr>
                <w:rFonts w:ascii="宋体" w:hAnsi="宋体" w:cs="宋体"/>
                <w:color w:val="000000"/>
                <w:kern w:val="0"/>
                <w:sz w:val="20"/>
                <w:szCs w:val="20"/>
              </w:rPr>
            </w:pPr>
          </w:p>
        </w:tc>
        <w:tc>
          <w:tcPr>
            <w:tcW w:w="2300" w:type="dxa"/>
            <w:tcBorders>
              <w:top w:val="nil"/>
              <w:left w:val="nil"/>
              <w:bottom w:val="single" w:sz="4" w:space="0" w:color="auto"/>
              <w:right w:val="single" w:sz="4" w:space="0" w:color="auto"/>
            </w:tcBorders>
            <w:shd w:val="clear" w:color="auto" w:fill="auto"/>
            <w:vAlign w:val="center"/>
            <w:hideMark/>
          </w:tcPr>
          <w:p w:rsidR="00FB1AB3" w:rsidRPr="00EF54AF" w:rsidRDefault="00E4474A" w:rsidP="005462D9">
            <w:pPr>
              <w:widowControl/>
              <w:jc w:val="left"/>
              <w:rPr>
                <w:rFonts w:ascii="宋体" w:hAnsi="宋体" w:cs="宋体"/>
                <w:color w:val="000000"/>
                <w:kern w:val="0"/>
                <w:sz w:val="20"/>
                <w:szCs w:val="20"/>
              </w:rPr>
            </w:pPr>
            <w:r>
              <w:rPr>
                <w:rFonts w:ascii="宋体" w:hAnsi="宋体" w:cs="宋体" w:hint="eastAsia"/>
                <w:color w:val="000000"/>
                <w:kern w:val="0"/>
                <w:sz w:val="20"/>
                <w:szCs w:val="20"/>
              </w:rPr>
              <w:t>布线施工及设备辅材安装调试费用</w:t>
            </w:r>
          </w:p>
        </w:tc>
        <w:tc>
          <w:tcPr>
            <w:tcW w:w="1245" w:type="dxa"/>
            <w:tcBorders>
              <w:top w:val="nil"/>
              <w:left w:val="nil"/>
              <w:bottom w:val="single" w:sz="4" w:space="0" w:color="auto"/>
              <w:right w:val="single" w:sz="4" w:space="0" w:color="auto"/>
            </w:tcBorders>
            <w:shd w:val="clear" w:color="auto" w:fill="auto"/>
            <w:vAlign w:val="center"/>
            <w:hideMark/>
          </w:tcPr>
          <w:p w:rsidR="00FB1AB3" w:rsidRPr="00EF54AF" w:rsidRDefault="00E4474A" w:rsidP="005462D9">
            <w:pPr>
              <w:widowControl/>
              <w:jc w:val="center"/>
              <w:rPr>
                <w:rFonts w:ascii="宋体" w:hAnsi="宋体" w:cs="宋体"/>
                <w:color w:val="000000"/>
                <w:kern w:val="0"/>
                <w:sz w:val="20"/>
                <w:szCs w:val="20"/>
              </w:rPr>
            </w:pPr>
            <w:r>
              <w:rPr>
                <w:rFonts w:ascii="宋体" w:hAnsi="宋体" w:cs="宋体" w:hint="eastAsia"/>
                <w:color w:val="000000"/>
                <w:kern w:val="0"/>
                <w:sz w:val="20"/>
                <w:szCs w:val="20"/>
              </w:rPr>
              <w:t>项</w:t>
            </w:r>
          </w:p>
        </w:tc>
        <w:tc>
          <w:tcPr>
            <w:tcW w:w="1045" w:type="dxa"/>
            <w:tcBorders>
              <w:top w:val="nil"/>
              <w:left w:val="nil"/>
              <w:bottom w:val="single" w:sz="4" w:space="0" w:color="auto"/>
              <w:right w:val="single" w:sz="4" w:space="0" w:color="auto"/>
            </w:tcBorders>
            <w:shd w:val="clear" w:color="auto" w:fill="auto"/>
            <w:vAlign w:val="center"/>
            <w:hideMark/>
          </w:tcPr>
          <w:p w:rsidR="00FB1AB3" w:rsidRPr="00EF54AF" w:rsidRDefault="00E4474A" w:rsidP="005462D9">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2287" w:type="dxa"/>
            <w:tcBorders>
              <w:top w:val="nil"/>
              <w:left w:val="nil"/>
              <w:bottom w:val="single" w:sz="4" w:space="0" w:color="auto"/>
              <w:right w:val="single" w:sz="8" w:space="0" w:color="auto"/>
            </w:tcBorders>
            <w:shd w:val="clear" w:color="auto" w:fill="auto"/>
            <w:vAlign w:val="center"/>
            <w:hideMark/>
          </w:tcPr>
          <w:p w:rsidR="00FB1AB3" w:rsidRPr="00EF54AF" w:rsidRDefault="00FB1AB3" w:rsidP="005462D9">
            <w:pPr>
              <w:widowControl/>
              <w:jc w:val="left"/>
              <w:rPr>
                <w:rFonts w:ascii="宋体" w:hAnsi="宋体" w:cs="宋体"/>
                <w:color w:val="000000"/>
                <w:kern w:val="0"/>
                <w:sz w:val="20"/>
                <w:szCs w:val="20"/>
              </w:rPr>
            </w:pPr>
          </w:p>
        </w:tc>
      </w:tr>
    </w:tbl>
    <w:p w:rsidR="00BD507F" w:rsidRDefault="00BD507F">
      <w:pPr>
        <w:rPr>
          <w:rFonts w:ascii="宋体" w:hAnsi="宋体" w:cs="宋体"/>
          <w:b/>
          <w:sz w:val="24"/>
        </w:rPr>
      </w:pPr>
    </w:p>
    <w:p w:rsidR="00EF7B03" w:rsidRDefault="00FB1AB3" w:rsidP="00014C51">
      <w:pPr>
        <w:autoSpaceDE w:val="0"/>
        <w:autoSpaceDN w:val="0"/>
        <w:spacing w:line="360" w:lineRule="auto"/>
        <w:rPr>
          <w:rFonts w:ascii="宋体" w:hAnsi="宋体"/>
          <w:b/>
          <w:sz w:val="24"/>
        </w:rPr>
      </w:pPr>
      <w:r w:rsidRPr="00EF7B03">
        <w:rPr>
          <w:rFonts w:ascii="宋体" w:hAnsi="宋体" w:hint="eastAsia"/>
          <w:b/>
          <w:sz w:val="24"/>
        </w:rPr>
        <w:t>四、完成期限：</w:t>
      </w:r>
    </w:p>
    <w:p w:rsidR="00ED63CE" w:rsidRPr="00EF7B03" w:rsidRDefault="00014C51" w:rsidP="00EF7B03">
      <w:pPr>
        <w:autoSpaceDE w:val="0"/>
        <w:autoSpaceDN w:val="0"/>
        <w:spacing w:line="360" w:lineRule="auto"/>
        <w:ind w:firstLineChars="200" w:firstLine="480"/>
        <w:rPr>
          <w:rFonts w:ascii="宋体" w:hAnsi="宋体"/>
          <w:sz w:val="24"/>
        </w:rPr>
      </w:pPr>
      <w:r w:rsidRPr="00EF7B03">
        <w:rPr>
          <w:rFonts w:ascii="宋体" w:hAnsi="宋体" w:hint="eastAsia"/>
          <w:sz w:val="24"/>
        </w:rPr>
        <w:t>合同签订日起7日内完工。</w:t>
      </w:r>
    </w:p>
    <w:p w:rsidR="001E39D1" w:rsidRPr="00EF7B03" w:rsidRDefault="001E39D1" w:rsidP="001E39D1">
      <w:pPr>
        <w:autoSpaceDE w:val="0"/>
        <w:autoSpaceDN w:val="0"/>
        <w:spacing w:line="360" w:lineRule="auto"/>
        <w:rPr>
          <w:rFonts w:ascii="宋体" w:hAnsi="宋体"/>
          <w:b/>
          <w:sz w:val="24"/>
        </w:rPr>
      </w:pPr>
      <w:r w:rsidRPr="00EF7B03">
        <w:rPr>
          <w:rFonts w:ascii="宋体" w:hAnsi="宋体" w:hint="eastAsia"/>
          <w:b/>
          <w:sz w:val="24"/>
        </w:rPr>
        <w:lastRenderedPageBreak/>
        <w:t>五、</w:t>
      </w:r>
      <w:r w:rsidR="007B6599">
        <w:rPr>
          <w:rFonts w:ascii="宋体" w:hAnsi="宋体" w:hint="eastAsia"/>
          <w:b/>
          <w:sz w:val="24"/>
        </w:rPr>
        <w:t>项目要求</w:t>
      </w:r>
      <w:r w:rsidRPr="00EF7B03">
        <w:rPr>
          <w:rFonts w:ascii="宋体" w:hAnsi="宋体" w:hint="eastAsia"/>
          <w:b/>
          <w:sz w:val="24"/>
        </w:rPr>
        <w:t>：</w:t>
      </w:r>
    </w:p>
    <w:p w:rsidR="003A438E" w:rsidRPr="00EF7B03" w:rsidRDefault="003A438E" w:rsidP="00EF7B03">
      <w:pPr>
        <w:autoSpaceDE w:val="0"/>
        <w:autoSpaceDN w:val="0"/>
        <w:spacing w:line="360" w:lineRule="auto"/>
        <w:ind w:firstLineChars="98" w:firstLine="235"/>
        <w:rPr>
          <w:rFonts w:ascii="宋体" w:hAnsi="宋体"/>
          <w:sz w:val="24"/>
        </w:rPr>
      </w:pPr>
      <w:r w:rsidRPr="00EF7B03">
        <w:rPr>
          <w:rFonts w:ascii="宋体" w:hAnsi="宋体" w:hint="eastAsia"/>
          <w:sz w:val="24"/>
        </w:rPr>
        <w:t>1、缆线敷设的规定</w:t>
      </w:r>
    </w:p>
    <w:p w:rsidR="00ED63CE" w:rsidRPr="00D4173E" w:rsidRDefault="00ED63CE" w:rsidP="001E39D1">
      <w:pPr>
        <w:autoSpaceDE w:val="0"/>
        <w:autoSpaceDN w:val="0"/>
        <w:spacing w:line="360" w:lineRule="auto"/>
        <w:rPr>
          <w:rFonts w:ascii="宋体" w:hAnsi="宋体"/>
          <w:sz w:val="24"/>
        </w:rPr>
      </w:pPr>
      <w:r w:rsidRPr="00D4173E">
        <w:rPr>
          <w:rFonts w:ascii="宋体" w:hAnsi="宋体" w:hint="eastAsia"/>
          <w:sz w:val="24"/>
        </w:rPr>
        <w:tab/>
        <w:t>1)缆线的型号、规格应与设计规定相符。</w:t>
      </w:r>
    </w:p>
    <w:p w:rsidR="00ED63CE" w:rsidRPr="00D4173E" w:rsidRDefault="00ED63CE" w:rsidP="001E39D1">
      <w:pPr>
        <w:autoSpaceDE w:val="0"/>
        <w:autoSpaceDN w:val="0"/>
        <w:spacing w:line="360" w:lineRule="auto"/>
        <w:rPr>
          <w:rFonts w:ascii="宋体" w:hAnsi="宋体"/>
          <w:sz w:val="24"/>
        </w:rPr>
      </w:pPr>
      <w:r w:rsidRPr="00D4173E">
        <w:rPr>
          <w:rFonts w:ascii="宋体" w:hAnsi="宋体" w:hint="eastAsia"/>
          <w:sz w:val="24"/>
        </w:rPr>
        <w:tab/>
        <w:t>2)缆线的布放应自然平直，不得产生扭绞、打圈、接头等现象，不应受外力的挤压和损伤。</w:t>
      </w:r>
    </w:p>
    <w:p w:rsidR="00ED63CE" w:rsidRPr="00D4173E" w:rsidRDefault="00ED63CE" w:rsidP="00ED63CE">
      <w:pPr>
        <w:autoSpaceDE w:val="0"/>
        <w:autoSpaceDN w:val="0"/>
        <w:spacing w:line="360" w:lineRule="auto"/>
        <w:ind w:firstLine="420"/>
        <w:rPr>
          <w:rFonts w:ascii="宋体" w:hAnsi="宋体"/>
          <w:sz w:val="24"/>
        </w:rPr>
      </w:pPr>
      <w:r w:rsidRPr="00D4173E">
        <w:rPr>
          <w:rFonts w:ascii="宋体" w:hAnsi="宋体" w:hint="eastAsia"/>
          <w:sz w:val="24"/>
        </w:rPr>
        <w:t>3)缆线两端应贴有标签,应标明编号,标签书写应清晰、端正、正确,标签应选用不易损的材料。</w:t>
      </w:r>
    </w:p>
    <w:p w:rsidR="00ED63CE" w:rsidRPr="00D4173E" w:rsidRDefault="00ED63CE" w:rsidP="00ED63CE">
      <w:pPr>
        <w:autoSpaceDE w:val="0"/>
        <w:autoSpaceDN w:val="0"/>
        <w:spacing w:line="360" w:lineRule="auto"/>
        <w:ind w:firstLine="420"/>
        <w:rPr>
          <w:rFonts w:ascii="宋体" w:hAnsi="宋体"/>
          <w:sz w:val="24"/>
        </w:rPr>
      </w:pPr>
      <w:r w:rsidRPr="00D4173E">
        <w:rPr>
          <w:rFonts w:ascii="宋体" w:hAnsi="宋体" w:hint="eastAsia"/>
          <w:sz w:val="24"/>
        </w:rPr>
        <w:t>4)缆线终接后应有余量。交接间、设备间对绞电缆预留长度宜为0.5～1.0m，工作区宜为10～30mm;光缆布放宜留长度为3～5m，有特殊要求的应按设计要求预留长度。</w:t>
      </w:r>
    </w:p>
    <w:p w:rsidR="00ED63CE" w:rsidRPr="00D4173E" w:rsidRDefault="00ED63CE" w:rsidP="00ED63CE">
      <w:pPr>
        <w:autoSpaceDE w:val="0"/>
        <w:autoSpaceDN w:val="0"/>
        <w:spacing w:line="360" w:lineRule="auto"/>
        <w:ind w:firstLine="420"/>
        <w:rPr>
          <w:rFonts w:ascii="宋体" w:hAnsi="宋体"/>
          <w:sz w:val="24"/>
        </w:rPr>
      </w:pPr>
      <w:r w:rsidRPr="00D4173E">
        <w:rPr>
          <w:rFonts w:ascii="宋体" w:hAnsi="宋体" w:hint="eastAsia"/>
          <w:sz w:val="24"/>
        </w:rPr>
        <w:t>5)缆线的弯曲半径应符合下列规定</w:t>
      </w:r>
      <w:r w:rsidR="000E5B30" w:rsidRPr="00D4173E">
        <w:rPr>
          <w:rFonts w:ascii="宋体" w:hAnsi="宋体" w:hint="eastAsia"/>
          <w:sz w:val="24"/>
        </w:rPr>
        <w:t>：</w:t>
      </w:r>
    </w:p>
    <w:p w:rsidR="00ED63CE" w:rsidRPr="00D4173E" w:rsidRDefault="00ED63CE" w:rsidP="00D4173E">
      <w:pPr>
        <w:autoSpaceDE w:val="0"/>
        <w:autoSpaceDN w:val="0"/>
        <w:spacing w:line="360" w:lineRule="auto"/>
        <w:ind w:firstLineChars="273" w:firstLine="655"/>
        <w:rPr>
          <w:rFonts w:ascii="宋体" w:hAnsi="宋体"/>
          <w:sz w:val="24"/>
        </w:rPr>
      </w:pPr>
      <w:r w:rsidRPr="00D4173E">
        <w:rPr>
          <w:rFonts w:ascii="宋体" w:hAnsi="宋体" w:hint="eastAsia"/>
          <w:sz w:val="24"/>
        </w:rPr>
        <w:t>①非屏蔽4对双绞线电缆的弯曲半径应至少为电缆外径的4倍。</w:t>
      </w:r>
    </w:p>
    <w:p w:rsidR="00ED63CE" w:rsidRPr="00D4173E" w:rsidRDefault="00ED63CE" w:rsidP="00D4173E">
      <w:pPr>
        <w:autoSpaceDE w:val="0"/>
        <w:autoSpaceDN w:val="0"/>
        <w:spacing w:line="360" w:lineRule="auto"/>
        <w:ind w:firstLineChars="273" w:firstLine="655"/>
        <w:rPr>
          <w:rFonts w:ascii="宋体" w:hAnsi="宋体"/>
          <w:sz w:val="24"/>
        </w:rPr>
      </w:pPr>
      <w:r w:rsidRPr="00D4173E">
        <w:rPr>
          <w:rFonts w:ascii="宋体" w:hAnsi="宋体" w:hint="eastAsia"/>
          <w:sz w:val="24"/>
        </w:rPr>
        <w:t>②光缆的弯曲半径应至少为光缆外径的15倍。</w:t>
      </w:r>
    </w:p>
    <w:p w:rsidR="00ED63CE" w:rsidRPr="00D4173E" w:rsidRDefault="00ED63CE" w:rsidP="00ED63CE">
      <w:pPr>
        <w:autoSpaceDE w:val="0"/>
        <w:autoSpaceDN w:val="0"/>
        <w:spacing w:line="360" w:lineRule="auto"/>
        <w:ind w:firstLine="420"/>
        <w:rPr>
          <w:rFonts w:ascii="宋体" w:hAnsi="宋体"/>
          <w:sz w:val="24"/>
        </w:rPr>
      </w:pPr>
      <w:r w:rsidRPr="00D4173E">
        <w:rPr>
          <w:rFonts w:ascii="宋体" w:hAnsi="宋体" w:hint="eastAsia"/>
          <w:sz w:val="24"/>
        </w:rPr>
        <w:t>6)楼内光缆宜在金属线槽中敷设，在桥架敷设时应在绑扎固定段加装垫套。</w:t>
      </w:r>
    </w:p>
    <w:p w:rsidR="00ED63CE" w:rsidRPr="00D4173E" w:rsidRDefault="000E5B30" w:rsidP="00F92DE3">
      <w:pPr>
        <w:autoSpaceDE w:val="0"/>
        <w:autoSpaceDN w:val="0"/>
        <w:spacing w:line="360" w:lineRule="auto"/>
        <w:ind w:firstLineChars="100" w:firstLine="241"/>
        <w:rPr>
          <w:rFonts w:ascii="宋体" w:hAnsi="宋体"/>
          <w:b/>
          <w:sz w:val="24"/>
        </w:rPr>
      </w:pPr>
      <w:r w:rsidRPr="00D4173E">
        <w:rPr>
          <w:rFonts w:ascii="宋体" w:hAnsi="宋体" w:hint="eastAsia"/>
          <w:b/>
          <w:sz w:val="24"/>
        </w:rPr>
        <w:t>2、线缆终接检查</w:t>
      </w:r>
    </w:p>
    <w:p w:rsidR="000E5B30" w:rsidRPr="00D4173E" w:rsidRDefault="000E5B30" w:rsidP="00ED63CE">
      <w:pPr>
        <w:autoSpaceDE w:val="0"/>
        <w:autoSpaceDN w:val="0"/>
        <w:spacing w:line="360" w:lineRule="auto"/>
        <w:ind w:firstLine="420"/>
        <w:rPr>
          <w:rFonts w:ascii="宋体" w:hAnsi="宋体"/>
          <w:sz w:val="24"/>
        </w:rPr>
      </w:pPr>
      <w:r w:rsidRPr="00D4173E">
        <w:rPr>
          <w:rFonts w:ascii="宋体" w:hAnsi="宋体" w:hint="eastAsia"/>
          <w:sz w:val="24"/>
        </w:rPr>
        <w:t>1)线缆终接应符合以下要求：</w:t>
      </w:r>
    </w:p>
    <w:p w:rsidR="000E5B30" w:rsidRPr="00D4173E" w:rsidRDefault="000E5B30" w:rsidP="00D4173E">
      <w:pPr>
        <w:autoSpaceDE w:val="0"/>
        <w:autoSpaceDN w:val="0"/>
        <w:spacing w:line="360" w:lineRule="auto"/>
        <w:ind w:firstLineChars="273" w:firstLine="655"/>
        <w:rPr>
          <w:rFonts w:ascii="宋体" w:hAnsi="宋体"/>
          <w:sz w:val="24"/>
        </w:rPr>
      </w:pPr>
      <w:r w:rsidRPr="00D4173E">
        <w:rPr>
          <w:rFonts w:ascii="宋体" w:hAnsi="宋体" w:hint="eastAsia"/>
          <w:sz w:val="24"/>
        </w:rPr>
        <w:t>①缆线在终接前，必须核对缆线标识内容是否正确。</w:t>
      </w:r>
    </w:p>
    <w:p w:rsidR="000E5B30" w:rsidRPr="00D4173E" w:rsidRDefault="000E5B30" w:rsidP="00D4173E">
      <w:pPr>
        <w:autoSpaceDE w:val="0"/>
        <w:autoSpaceDN w:val="0"/>
        <w:spacing w:line="360" w:lineRule="auto"/>
        <w:ind w:firstLineChars="273" w:firstLine="655"/>
        <w:rPr>
          <w:rFonts w:ascii="宋体" w:hAnsi="宋体"/>
          <w:sz w:val="24"/>
        </w:rPr>
      </w:pPr>
      <w:r w:rsidRPr="00D4173E">
        <w:rPr>
          <w:rFonts w:ascii="宋体" w:hAnsi="宋体" w:hint="eastAsia"/>
          <w:sz w:val="24"/>
        </w:rPr>
        <w:t>②缆线中间不允许有接头。</w:t>
      </w:r>
    </w:p>
    <w:p w:rsidR="000E5B30" w:rsidRPr="00D4173E" w:rsidRDefault="000E5B30" w:rsidP="00D4173E">
      <w:pPr>
        <w:autoSpaceDE w:val="0"/>
        <w:autoSpaceDN w:val="0"/>
        <w:spacing w:line="360" w:lineRule="auto"/>
        <w:ind w:firstLineChars="273" w:firstLine="655"/>
        <w:rPr>
          <w:rFonts w:ascii="宋体" w:hAnsi="宋体"/>
          <w:sz w:val="24"/>
        </w:rPr>
      </w:pPr>
      <w:r w:rsidRPr="00D4173E">
        <w:rPr>
          <w:rFonts w:ascii="宋体" w:hAnsi="宋体" w:hint="eastAsia"/>
          <w:sz w:val="24"/>
        </w:rPr>
        <w:t>③缆线终接处必须牢固，接触良好。</w:t>
      </w:r>
    </w:p>
    <w:p w:rsidR="000E5B30" w:rsidRPr="00D4173E" w:rsidRDefault="000E5B30" w:rsidP="00D4173E">
      <w:pPr>
        <w:autoSpaceDE w:val="0"/>
        <w:autoSpaceDN w:val="0"/>
        <w:spacing w:line="360" w:lineRule="auto"/>
        <w:ind w:firstLineChars="273" w:firstLine="655"/>
        <w:rPr>
          <w:rFonts w:ascii="宋体" w:hAnsi="宋体"/>
          <w:sz w:val="24"/>
        </w:rPr>
      </w:pPr>
      <w:r w:rsidRPr="00D4173E">
        <w:rPr>
          <w:rFonts w:ascii="宋体" w:hAnsi="宋体" w:hint="eastAsia"/>
          <w:sz w:val="24"/>
        </w:rPr>
        <w:t>④缆线终接应符合设计和施工操作规程。</w:t>
      </w:r>
    </w:p>
    <w:p w:rsidR="000E5B30" w:rsidRPr="00D4173E" w:rsidRDefault="000E5B30" w:rsidP="00D4173E">
      <w:pPr>
        <w:autoSpaceDE w:val="0"/>
        <w:autoSpaceDN w:val="0"/>
        <w:spacing w:line="360" w:lineRule="auto"/>
        <w:ind w:firstLineChars="273" w:firstLine="655"/>
        <w:rPr>
          <w:rFonts w:ascii="宋体" w:hAnsi="宋体"/>
          <w:sz w:val="24"/>
        </w:rPr>
      </w:pPr>
      <w:r w:rsidRPr="00D4173E">
        <w:rPr>
          <w:rFonts w:ascii="宋体" w:hAnsi="宋体" w:hint="eastAsia"/>
          <w:sz w:val="24"/>
        </w:rPr>
        <w:t>⑤进行双绞线电缆与插接件连接时应认准线号、线位色标，不得颠倒和错接。</w:t>
      </w:r>
    </w:p>
    <w:p w:rsidR="000E5B30" w:rsidRPr="00D4173E" w:rsidRDefault="00820A80" w:rsidP="000E5B30">
      <w:pPr>
        <w:autoSpaceDE w:val="0"/>
        <w:autoSpaceDN w:val="0"/>
        <w:spacing w:line="360" w:lineRule="auto"/>
        <w:ind w:firstLine="420"/>
        <w:rPr>
          <w:rFonts w:ascii="宋体" w:hAnsi="宋体"/>
          <w:sz w:val="24"/>
        </w:rPr>
      </w:pPr>
      <w:r>
        <w:rPr>
          <w:rFonts w:ascii="宋体" w:hAnsi="宋体"/>
          <w:sz w:val="24"/>
        </w:rPr>
        <w:t>2</w:t>
      </w:r>
      <w:r w:rsidR="000E5B30" w:rsidRPr="00D4173E">
        <w:rPr>
          <w:rFonts w:ascii="宋体" w:hAnsi="宋体" w:hint="eastAsia"/>
          <w:sz w:val="24"/>
        </w:rPr>
        <w:t>）各类跳线的终接应符合下列要求:</w:t>
      </w:r>
    </w:p>
    <w:p w:rsidR="000E5B30" w:rsidRPr="00D4173E" w:rsidRDefault="000E5B30" w:rsidP="00D4173E">
      <w:pPr>
        <w:autoSpaceDE w:val="0"/>
        <w:autoSpaceDN w:val="0"/>
        <w:spacing w:line="360" w:lineRule="auto"/>
        <w:ind w:firstLineChars="273" w:firstLine="655"/>
        <w:rPr>
          <w:rFonts w:ascii="宋体" w:hAnsi="宋体"/>
          <w:sz w:val="24"/>
        </w:rPr>
      </w:pPr>
      <w:r w:rsidRPr="00D4173E">
        <w:rPr>
          <w:rFonts w:ascii="宋体" w:hAnsi="宋体" w:hint="eastAsia"/>
          <w:sz w:val="24"/>
        </w:rPr>
        <w:t>①各类跳线缆线和接插件间接触应良好,接线无误,标志齐全。跳线选用类型应符合系统设计要求。</w:t>
      </w:r>
    </w:p>
    <w:p w:rsidR="000E5B30" w:rsidRPr="00D4173E" w:rsidRDefault="000E5B30" w:rsidP="00D4173E">
      <w:pPr>
        <w:autoSpaceDE w:val="0"/>
        <w:autoSpaceDN w:val="0"/>
        <w:spacing w:line="360" w:lineRule="auto"/>
        <w:ind w:firstLineChars="273" w:firstLine="655"/>
        <w:rPr>
          <w:rFonts w:ascii="宋体" w:hAnsi="宋体"/>
          <w:sz w:val="24"/>
        </w:rPr>
      </w:pPr>
      <w:r w:rsidRPr="00D4173E">
        <w:rPr>
          <w:rFonts w:ascii="宋体" w:hAnsi="宋体" w:hint="eastAsia"/>
          <w:sz w:val="24"/>
        </w:rPr>
        <w:t>②各类跳线长度应符合设计要求,一般对绞电缆跳线不应超过5m,光缆跳线不应超过10m。</w:t>
      </w:r>
    </w:p>
    <w:p w:rsidR="00F92DE3" w:rsidRDefault="007B6599" w:rsidP="007B6599">
      <w:pPr>
        <w:autoSpaceDE w:val="0"/>
        <w:autoSpaceDN w:val="0"/>
        <w:spacing w:line="360" w:lineRule="auto"/>
        <w:rPr>
          <w:rFonts w:ascii="宋体" w:hAnsi="宋体"/>
          <w:b/>
          <w:sz w:val="24"/>
        </w:rPr>
      </w:pPr>
      <w:r>
        <w:rPr>
          <w:rFonts w:ascii="宋体" w:hAnsi="宋体" w:hint="eastAsia"/>
          <w:b/>
          <w:sz w:val="24"/>
        </w:rPr>
        <w:t>六、</w:t>
      </w:r>
      <w:r w:rsidR="00F92DE3">
        <w:rPr>
          <w:rFonts w:ascii="宋体" w:hAnsi="宋体" w:hint="eastAsia"/>
          <w:b/>
          <w:sz w:val="24"/>
        </w:rPr>
        <w:t>验收</w:t>
      </w:r>
      <w:r>
        <w:rPr>
          <w:rFonts w:ascii="宋体" w:hAnsi="宋体" w:hint="eastAsia"/>
          <w:b/>
          <w:sz w:val="24"/>
        </w:rPr>
        <w:t>要求及质保期</w:t>
      </w:r>
    </w:p>
    <w:p w:rsidR="00F92DE3" w:rsidRPr="00F92DE3" w:rsidRDefault="00F92DE3" w:rsidP="00F92DE3">
      <w:pPr>
        <w:autoSpaceDE w:val="0"/>
        <w:autoSpaceDN w:val="0"/>
        <w:spacing w:line="360" w:lineRule="auto"/>
        <w:ind w:firstLineChars="98" w:firstLine="236"/>
        <w:rPr>
          <w:rFonts w:ascii="宋体" w:hAnsi="宋体"/>
          <w:sz w:val="24"/>
        </w:rPr>
      </w:pPr>
      <w:r>
        <w:rPr>
          <w:rFonts w:ascii="宋体" w:hAnsi="宋体" w:hint="eastAsia"/>
          <w:b/>
          <w:sz w:val="24"/>
        </w:rPr>
        <w:t xml:space="preserve">  </w:t>
      </w:r>
      <w:r w:rsidRPr="00F92DE3">
        <w:rPr>
          <w:rFonts w:ascii="宋体" w:hAnsi="宋体" w:hint="eastAsia"/>
          <w:sz w:val="24"/>
        </w:rPr>
        <w:t>文档验收主要是检查</w:t>
      </w:r>
      <w:r w:rsidR="005E13D1">
        <w:rPr>
          <w:rFonts w:ascii="宋体" w:hAnsi="宋体" w:hint="eastAsia"/>
          <w:sz w:val="24"/>
        </w:rPr>
        <w:t>中选人</w:t>
      </w:r>
      <w:r w:rsidRPr="00F92DE3">
        <w:rPr>
          <w:rFonts w:ascii="宋体" w:hAnsi="宋体" w:hint="eastAsia"/>
          <w:sz w:val="24"/>
        </w:rPr>
        <w:t>是否按协议或合同规定的要求,交付所需要的文</w:t>
      </w:r>
      <w:r w:rsidRPr="00F92DE3">
        <w:rPr>
          <w:rFonts w:ascii="宋体" w:hAnsi="宋体" w:hint="eastAsia"/>
          <w:sz w:val="24"/>
        </w:rPr>
        <w:lastRenderedPageBreak/>
        <w:t>档。综合布线系统工程的竣工技术资料文件要保证质量,做到外观整洁,内容齐全,数据准确,主要包括以下内容：</w:t>
      </w:r>
    </w:p>
    <w:p w:rsidR="00F92DE3" w:rsidRPr="00F92DE3" w:rsidRDefault="00F92DE3" w:rsidP="00F92DE3">
      <w:pPr>
        <w:autoSpaceDE w:val="0"/>
        <w:autoSpaceDN w:val="0"/>
        <w:spacing w:line="360" w:lineRule="auto"/>
        <w:ind w:firstLineChars="98" w:firstLine="236"/>
        <w:rPr>
          <w:rFonts w:ascii="宋体" w:hAnsi="宋体"/>
          <w:sz w:val="24"/>
        </w:rPr>
      </w:pPr>
      <w:r>
        <w:rPr>
          <w:rFonts w:ascii="宋体" w:hAnsi="宋体" w:hint="eastAsia"/>
          <w:b/>
          <w:sz w:val="24"/>
        </w:rPr>
        <w:t xml:space="preserve">  </w:t>
      </w:r>
      <w:r w:rsidRPr="00F92DE3">
        <w:rPr>
          <w:rFonts w:ascii="宋体" w:hAnsi="宋体" w:hint="eastAsia"/>
          <w:sz w:val="24"/>
        </w:rPr>
        <w:t>1）综合布线系统工程的主要安装工程量,如主干布线的缆线规格和长度、装设楼层配线架的规格和数量等。</w:t>
      </w:r>
    </w:p>
    <w:p w:rsidR="007D2EC1" w:rsidRDefault="00F92DE3" w:rsidP="007D2EC1">
      <w:pPr>
        <w:autoSpaceDE w:val="0"/>
        <w:autoSpaceDN w:val="0"/>
        <w:spacing w:line="360" w:lineRule="auto"/>
        <w:ind w:firstLineChars="98" w:firstLine="235"/>
        <w:rPr>
          <w:rFonts w:ascii="宋体" w:hAnsi="宋体"/>
          <w:sz w:val="24"/>
        </w:rPr>
      </w:pPr>
      <w:r w:rsidRPr="00F92DE3">
        <w:rPr>
          <w:rFonts w:ascii="宋体" w:hAnsi="宋体" w:hint="eastAsia"/>
          <w:sz w:val="24"/>
        </w:rPr>
        <w:t xml:space="preserve">  2）</w:t>
      </w:r>
      <w:r>
        <w:rPr>
          <w:rFonts w:ascii="宋体" w:hAnsi="宋体" w:hint="eastAsia"/>
          <w:sz w:val="24"/>
        </w:rPr>
        <w:t>设备</w:t>
      </w:r>
      <w:r w:rsidRPr="00F92DE3">
        <w:rPr>
          <w:rFonts w:ascii="宋体" w:hAnsi="宋体" w:hint="eastAsia"/>
          <w:sz w:val="24"/>
        </w:rPr>
        <w:t>和主要部件的数量明细表,</w:t>
      </w:r>
      <w:r w:rsidR="00ED67C6">
        <w:rPr>
          <w:rFonts w:ascii="宋体" w:hAnsi="宋体" w:hint="eastAsia"/>
          <w:sz w:val="24"/>
        </w:rPr>
        <w:t>即将整个工程中所用的设备</w:t>
      </w:r>
      <w:r w:rsidRPr="00F92DE3">
        <w:rPr>
          <w:rFonts w:ascii="宋体" w:hAnsi="宋体" w:hint="eastAsia"/>
          <w:sz w:val="24"/>
        </w:rPr>
        <w:t>和主要部件分别统计,清晰地列出其型号、规格、程式和数量。</w:t>
      </w:r>
    </w:p>
    <w:p w:rsidR="007B6599" w:rsidRPr="007D2EC1" w:rsidRDefault="007B6599" w:rsidP="007B6599">
      <w:pPr>
        <w:autoSpaceDE w:val="0"/>
        <w:autoSpaceDN w:val="0"/>
        <w:spacing w:line="360" w:lineRule="auto"/>
        <w:ind w:firstLineChars="198" w:firstLine="475"/>
        <w:rPr>
          <w:rFonts w:ascii="宋体" w:hAnsi="宋体"/>
          <w:sz w:val="24"/>
        </w:rPr>
      </w:pPr>
      <w:r>
        <w:rPr>
          <w:rFonts w:ascii="宋体" w:hAnsi="宋体" w:hint="eastAsia"/>
          <w:sz w:val="24"/>
        </w:rPr>
        <w:t>本项目质保期为：项目完成并验收后1年。</w:t>
      </w:r>
    </w:p>
    <w:p w:rsidR="00EF4BDB" w:rsidRPr="00EF7B03" w:rsidRDefault="007B6599" w:rsidP="001E39D1">
      <w:pPr>
        <w:autoSpaceDE w:val="0"/>
        <w:autoSpaceDN w:val="0"/>
        <w:spacing w:line="360" w:lineRule="auto"/>
        <w:rPr>
          <w:rFonts w:ascii="宋体" w:hAnsi="宋体"/>
          <w:b/>
          <w:sz w:val="24"/>
        </w:rPr>
      </w:pPr>
      <w:r>
        <w:rPr>
          <w:rFonts w:ascii="宋体" w:hAnsi="宋体" w:hint="eastAsia"/>
          <w:b/>
          <w:sz w:val="24"/>
        </w:rPr>
        <w:t>七</w:t>
      </w:r>
      <w:r w:rsidR="00EF4BDB" w:rsidRPr="00EF7B03">
        <w:rPr>
          <w:rFonts w:ascii="宋体" w:hAnsi="宋体" w:hint="eastAsia"/>
          <w:b/>
          <w:sz w:val="24"/>
        </w:rPr>
        <w:t>、付款方式：</w:t>
      </w:r>
    </w:p>
    <w:p w:rsidR="00014C51" w:rsidRDefault="00014C51" w:rsidP="007D2EC1">
      <w:pPr>
        <w:spacing w:line="360" w:lineRule="auto"/>
        <w:ind w:firstLineChars="193" w:firstLine="463"/>
        <w:rPr>
          <w:color w:val="000000"/>
          <w:sz w:val="24"/>
        </w:rPr>
      </w:pPr>
      <w:r w:rsidRPr="007D2EC1">
        <w:rPr>
          <w:rFonts w:hint="eastAsia"/>
          <w:color w:val="000000"/>
          <w:sz w:val="24"/>
        </w:rPr>
        <w:t>甲方在全部设备</w:t>
      </w:r>
      <w:r w:rsidR="00F804CB" w:rsidRPr="007D2EC1">
        <w:rPr>
          <w:rFonts w:hint="eastAsia"/>
          <w:color w:val="000000"/>
          <w:sz w:val="24"/>
        </w:rPr>
        <w:t>或</w:t>
      </w:r>
      <w:r w:rsidRPr="007D2EC1">
        <w:rPr>
          <w:rFonts w:hint="eastAsia"/>
          <w:color w:val="000000"/>
          <w:sz w:val="24"/>
        </w:rPr>
        <w:t>工程验收合格后</w:t>
      </w:r>
      <w:r w:rsidRPr="007D2EC1">
        <w:rPr>
          <w:rFonts w:hint="eastAsia"/>
          <w:color w:val="000000"/>
          <w:sz w:val="24"/>
        </w:rPr>
        <w:t>15</w:t>
      </w:r>
      <w:r w:rsidRPr="007D2EC1">
        <w:rPr>
          <w:rFonts w:hint="eastAsia"/>
          <w:color w:val="000000"/>
          <w:sz w:val="24"/>
        </w:rPr>
        <w:t>天内，通过银行转账支付乙方合同总额的</w:t>
      </w:r>
      <w:r w:rsidRPr="007D2EC1">
        <w:rPr>
          <w:rFonts w:hint="eastAsia"/>
          <w:color w:val="000000"/>
          <w:sz w:val="24"/>
          <w:u w:val="single"/>
        </w:rPr>
        <w:t xml:space="preserve"> 100</w:t>
      </w:r>
      <w:r w:rsidRPr="007D2EC1">
        <w:rPr>
          <w:rFonts w:hint="eastAsia"/>
          <w:color w:val="000000"/>
          <w:sz w:val="24"/>
          <w:u w:val="single"/>
        </w:rPr>
        <w:t>％</w:t>
      </w:r>
      <w:r w:rsidRPr="007D2EC1">
        <w:rPr>
          <w:rFonts w:hint="eastAsia"/>
          <w:color w:val="000000"/>
          <w:sz w:val="24"/>
        </w:rPr>
        <w:t>。</w:t>
      </w:r>
    </w:p>
    <w:p w:rsidR="00821094" w:rsidRDefault="007B6599" w:rsidP="007D2EC1">
      <w:pPr>
        <w:spacing w:line="360" w:lineRule="auto"/>
        <w:rPr>
          <w:b/>
          <w:color w:val="000000"/>
          <w:sz w:val="24"/>
        </w:rPr>
      </w:pPr>
      <w:bookmarkStart w:id="1" w:name="_Hlk523820248"/>
      <w:r>
        <w:rPr>
          <w:rFonts w:hint="eastAsia"/>
          <w:b/>
          <w:color w:val="000000"/>
          <w:sz w:val="24"/>
        </w:rPr>
        <w:t>八</w:t>
      </w:r>
      <w:r w:rsidR="007D2EC1" w:rsidRPr="007D2EC1">
        <w:rPr>
          <w:rFonts w:hint="eastAsia"/>
          <w:b/>
          <w:color w:val="000000"/>
          <w:sz w:val="24"/>
        </w:rPr>
        <w:t>、</w:t>
      </w:r>
      <w:r w:rsidR="00821094">
        <w:rPr>
          <w:rFonts w:hint="eastAsia"/>
          <w:b/>
          <w:color w:val="000000"/>
          <w:sz w:val="24"/>
        </w:rPr>
        <w:t>评判标准：</w:t>
      </w:r>
    </w:p>
    <w:p w:rsidR="007D2EC1" w:rsidRPr="007D2EC1" w:rsidRDefault="007D2EC1" w:rsidP="00821094">
      <w:pPr>
        <w:spacing w:line="360" w:lineRule="auto"/>
        <w:ind w:leftChars="202" w:left="424"/>
        <w:rPr>
          <w:b/>
          <w:color w:val="000000"/>
          <w:sz w:val="24"/>
        </w:rPr>
      </w:pPr>
      <w:r w:rsidRPr="007D2EC1">
        <w:rPr>
          <w:rFonts w:hint="eastAsia"/>
          <w:color w:val="000000"/>
          <w:sz w:val="24"/>
        </w:rPr>
        <w:t>满足或优于需求所有内容且价格最低者为中选供应商。</w:t>
      </w:r>
    </w:p>
    <w:bookmarkEnd w:id="1"/>
    <w:p w:rsidR="00E356E1" w:rsidRPr="00014C51" w:rsidRDefault="00E356E1" w:rsidP="001E39D1">
      <w:pPr>
        <w:autoSpaceDE w:val="0"/>
        <w:autoSpaceDN w:val="0"/>
        <w:spacing w:line="360" w:lineRule="auto"/>
        <w:rPr>
          <w:rFonts w:ascii="宋体" w:hAnsi="宋体"/>
          <w:b/>
          <w:sz w:val="24"/>
        </w:rPr>
      </w:pPr>
    </w:p>
    <w:p w:rsidR="00E356E1" w:rsidRDefault="00E356E1"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5462D9">
      <w:pPr>
        <w:pStyle w:val="aa"/>
        <w:adjustRightInd w:val="0"/>
        <w:snapToGrid w:val="0"/>
        <w:spacing w:line="440" w:lineRule="exact"/>
        <w:jc w:val="center"/>
        <w:rPr>
          <w:rFonts w:ascii="仿宋" w:eastAsia="仿宋" w:hAnsi="仿宋" w:cs="仿宋"/>
          <w:b/>
          <w:kern w:val="0"/>
          <w:sz w:val="28"/>
          <w:szCs w:val="28"/>
        </w:rPr>
      </w:pPr>
    </w:p>
    <w:p w:rsidR="005462D9" w:rsidRDefault="005462D9" w:rsidP="005462D9">
      <w:pPr>
        <w:pStyle w:val="aa"/>
        <w:adjustRightInd w:val="0"/>
        <w:snapToGrid w:val="0"/>
        <w:spacing w:line="440" w:lineRule="exact"/>
        <w:jc w:val="center"/>
        <w:rPr>
          <w:rFonts w:ascii="仿宋" w:eastAsia="仿宋" w:hAnsi="仿宋" w:cs="仿宋"/>
          <w:b/>
          <w:kern w:val="0"/>
          <w:sz w:val="28"/>
          <w:szCs w:val="28"/>
        </w:rPr>
      </w:pPr>
    </w:p>
    <w:p w:rsidR="005462D9" w:rsidRPr="009C3F30" w:rsidRDefault="005462D9" w:rsidP="005462D9">
      <w:pPr>
        <w:pStyle w:val="aa"/>
        <w:adjustRightInd w:val="0"/>
        <w:snapToGrid w:val="0"/>
        <w:spacing w:line="440" w:lineRule="exact"/>
        <w:jc w:val="center"/>
        <w:rPr>
          <w:rFonts w:ascii="仿宋" w:eastAsia="仿宋" w:hAnsi="仿宋" w:cs="仿宋"/>
          <w:b/>
          <w:kern w:val="0"/>
          <w:sz w:val="28"/>
          <w:szCs w:val="28"/>
        </w:rPr>
      </w:pPr>
      <w:r w:rsidRPr="009C3F30">
        <w:rPr>
          <w:rFonts w:ascii="仿宋" w:eastAsia="仿宋" w:hAnsi="仿宋" w:cs="仿宋" w:hint="eastAsia"/>
          <w:b/>
          <w:kern w:val="0"/>
          <w:sz w:val="28"/>
          <w:szCs w:val="28"/>
        </w:rPr>
        <w:t>响应文件格式</w:t>
      </w:r>
    </w:p>
    <w:p w:rsidR="005462D9" w:rsidRPr="009C3F30" w:rsidRDefault="005462D9" w:rsidP="005462D9">
      <w:pPr>
        <w:pStyle w:val="aa"/>
        <w:adjustRightInd w:val="0"/>
        <w:snapToGrid w:val="0"/>
        <w:spacing w:line="440" w:lineRule="exact"/>
        <w:jc w:val="center"/>
        <w:rPr>
          <w:rFonts w:ascii="仿宋" w:eastAsia="仿宋" w:hAnsi="仿宋" w:cs="仿宋"/>
          <w:b/>
          <w:kern w:val="0"/>
          <w:sz w:val="28"/>
          <w:szCs w:val="28"/>
        </w:rPr>
      </w:pPr>
    </w:p>
    <w:p w:rsidR="005462D9" w:rsidRPr="009C3F30" w:rsidRDefault="005462D9" w:rsidP="005462D9">
      <w:pPr>
        <w:spacing w:line="360" w:lineRule="auto"/>
        <w:ind w:firstLine="482"/>
        <w:rPr>
          <w:rFonts w:ascii="仿宋" w:eastAsia="仿宋" w:hAnsi="仿宋" w:cs="仿宋"/>
          <w:sz w:val="24"/>
          <w:lang w:val="zh-CN"/>
        </w:rPr>
      </w:pPr>
      <w:r w:rsidRPr="009C3F30">
        <w:rPr>
          <w:rFonts w:ascii="仿宋" w:eastAsia="仿宋" w:hAnsi="仿宋" w:cs="仿宋" w:hint="eastAsia"/>
          <w:sz w:val="24"/>
          <w:lang w:val="zh-CN"/>
        </w:rPr>
        <w:t>一、供应商应提供有效的资质、业务代表授权书及对应身份证等。</w:t>
      </w:r>
    </w:p>
    <w:p w:rsidR="005462D9" w:rsidRPr="009C3F30" w:rsidRDefault="005462D9" w:rsidP="005462D9">
      <w:pPr>
        <w:spacing w:line="360" w:lineRule="auto"/>
        <w:ind w:firstLine="482"/>
        <w:rPr>
          <w:rFonts w:ascii="仿宋" w:eastAsia="仿宋" w:hAnsi="仿宋" w:cs="仿宋"/>
          <w:sz w:val="24"/>
          <w:u w:val="single"/>
          <w:lang w:val="zh-CN"/>
        </w:rPr>
      </w:pPr>
      <w:r w:rsidRPr="009C3F30">
        <w:rPr>
          <w:rFonts w:ascii="仿宋" w:eastAsia="仿宋" w:hAnsi="仿宋" w:cs="仿宋" w:hint="eastAsia"/>
          <w:sz w:val="24"/>
          <w:lang w:val="zh-CN"/>
        </w:rPr>
        <w:t>二、</w:t>
      </w:r>
      <w:r w:rsidRPr="009C3F30">
        <w:rPr>
          <w:rFonts w:ascii="仿宋" w:eastAsia="仿宋" w:hAnsi="仿宋" w:cs="仿宋" w:hint="eastAsia"/>
          <w:sz w:val="24"/>
          <w:u w:val="single"/>
          <w:lang w:val="zh-CN"/>
        </w:rPr>
        <w:t>响应文件每页均应认真填写并加盖公章，包括附件，未盖章视为无效响应文件。所有页面必须清晰可分辨阅读，凡是有页面（含复印件）不清晰经专家讨论认为无法分辨的视为无效</w:t>
      </w:r>
      <w:r>
        <w:rPr>
          <w:rFonts w:ascii="仿宋" w:eastAsia="仿宋" w:hAnsi="仿宋" w:cs="仿宋" w:hint="eastAsia"/>
          <w:sz w:val="24"/>
          <w:u w:val="single"/>
          <w:lang w:val="zh-CN"/>
        </w:rPr>
        <w:t>响应</w:t>
      </w:r>
      <w:r w:rsidRPr="009C3F30">
        <w:rPr>
          <w:rFonts w:ascii="仿宋" w:eastAsia="仿宋" w:hAnsi="仿宋" w:cs="仿宋" w:hint="eastAsia"/>
          <w:sz w:val="24"/>
          <w:u w:val="single"/>
          <w:lang w:val="zh-CN"/>
        </w:rPr>
        <w:t>文件。</w:t>
      </w:r>
    </w:p>
    <w:p w:rsidR="005462D9" w:rsidRPr="009C3F30" w:rsidRDefault="005462D9" w:rsidP="005462D9">
      <w:pPr>
        <w:spacing w:line="360" w:lineRule="auto"/>
        <w:ind w:firstLine="482"/>
        <w:rPr>
          <w:rFonts w:ascii="仿宋" w:eastAsia="仿宋" w:hAnsi="仿宋" w:cs="仿宋"/>
          <w:b/>
          <w:sz w:val="24"/>
          <w:u w:val="single"/>
        </w:rPr>
      </w:pPr>
      <w:r w:rsidRPr="009C3F30">
        <w:rPr>
          <w:rFonts w:ascii="仿宋" w:eastAsia="仿宋" w:hAnsi="仿宋" w:cs="仿宋" w:hint="eastAsia"/>
          <w:sz w:val="24"/>
        </w:rPr>
        <w:t>三、</w:t>
      </w:r>
      <w:r>
        <w:rPr>
          <w:rFonts w:ascii="仿宋" w:eastAsia="仿宋" w:hAnsi="仿宋" w:cs="仿宋" w:hint="eastAsia"/>
          <w:sz w:val="24"/>
          <w:u w:val="single"/>
        </w:rPr>
        <w:t>响应</w:t>
      </w:r>
      <w:r w:rsidRPr="009C3F30">
        <w:rPr>
          <w:rFonts w:ascii="仿宋" w:eastAsia="仿宋" w:hAnsi="仿宋" w:cs="仿宋" w:hint="eastAsia"/>
          <w:sz w:val="24"/>
          <w:u w:val="single"/>
        </w:rPr>
        <w:t>人必须按照以下顺序进行投标书</w:t>
      </w:r>
      <w:r w:rsidRPr="009C3F30">
        <w:rPr>
          <w:rFonts w:ascii="仿宋" w:eastAsia="仿宋" w:hAnsi="仿宋" w:cs="仿宋" w:hint="eastAsia"/>
          <w:b/>
          <w:bCs/>
          <w:sz w:val="24"/>
          <w:u w:val="single"/>
        </w:rPr>
        <w:t>编排装订（至少要简单装订成册，不得随意用回形针之类的别住）及盖章密封标记</w:t>
      </w:r>
      <w:r w:rsidRPr="009C3F30">
        <w:rPr>
          <w:rFonts w:ascii="仿宋" w:eastAsia="仿宋" w:hAnsi="仿宋" w:cs="仿宋" w:hint="eastAsia"/>
          <w:sz w:val="24"/>
          <w:u w:val="single"/>
        </w:rPr>
        <w:t>，文件袋必须贴封条密封盖章，注明</w:t>
      </w:r>
      <w:r>
        <w:rPr>
          <w:rFonts w:ascii="仿宋" w:eastAsia="仿宋" w:hAnsi="仿宋" w:cs="仿宋" w:hint="eastAsia"/>
          <w:sz w:val="24"/>
          <w:u w:val="single"/>
        </w:rPr>
        <w:t>响应服务</w:t>
      </w:r>
      <w:r w:rsidRPr="009C3F30">
        <w:rPr>
          <w:rFonts w:ascii="仿宋" w:eastAsia="仿宋" w:hAnsi="仿宋" w:cs="仿宋" w:hint="eastAsia"/>
          <w:sz w:val="24"/>
          <w:u w:val="single"/>
        </w:rPr>
        <w:t>名称，</w:t>
      </w:r>
      <w:r w:rsidRPr="009C3F30">
        <w:rPr>
          <w:rFonts w:ascii="仿宋" w:eastAsia="仿宋" w:hAnsi="仿宋" w:cs="仿宋" w:hint="eastAsia"/>
          <w:b/>
          <w:sz w:val="24"/>
          <w:u w:val="single"/>
        </w:rPr>
        <w:t>一式四份</w:t>
      </w:r>
      <w:r w:rsidRPr="009C3F30">
        <w:rPr>
          <w:rFonts w:ascii="仿宋" w:eastAsia="仿宋" w:hAnsi="仿宋" w:cs="仿宋" w:hint="eastAsia"/>
          <w:sz w:val="24"/>
          <w:u w:val="single"/>
        </w:rPr>
        <w:t>；</w:t>
      </w:r>
      <w:r w:rsidRPr="009C3F30">
        <w:rPr>
          <w:rFonts w:ascii="仿宋" w:eastAsia="仿宋" w:hAnsi="仿宋" w:cs="仿宋" w:hint="eastAsia"/>
          <w:b/>
          <w:sz w:val="24"/>
          <w:u w:val="single"/>
        </w:rPr>
        <w:t>《报价单》单独一份另外封装，注明</w:t>
      </w:r>
      <w:r>
        <w:rPr>
          <w:rFonts w:ascii="仿宋" w:eastAsia="仿宋" w:hAnsi="仿宋" w:cs="仿宋" w:hint="eastAsia"/>
          <w:b/>
          <w:sz w:val="24"/>
          <w:u w:val="single"/>
        </w:rPr>
        <w:t>响应服务</w:t>
      </w:r>
      <w:r w:rsidRPr="009C3F30">
        <w:rPr>
          <w:rFonts w:ascii="仿宋" w:eastAsia="仿宋" w:hAnsi="仿宋" w:cs="仿宋" w:hint="eastAsia"/>
          <w:b/>
          <w:sz w:val="24"/>
          <w:u w:val="single"/>
        </w:rPr>
        <w:t>名称。</w:t>
      </w:r>
    </w:p>
    <w:p w:rsidR="005462D9" w:rsidRPr="009C3F30" w:rsidRDefault="005462D9" w:rsidP="005462D9">
      <w:pPr>
        <w:spacing w:line="360" w:lineRule="auto"/>
        <w:ind w:firstLine="482"/>
        <w:rPr>
          <w:rFonts w:ascii="仿宋" w:eastAsia="仿宋" w:hAnsi="仿宋" w:cs="仿宋"/>
          <w:sz w:val="24"/>
          <w:u w:val="single"/>
        </w:rPr>
      </w:pPr>
      <w:r w:rsidRPr="009C3F30">
        <w:rPr>
          <w:rFonts w:ascii="仿宋" w:eastAsia="仿宋" w:hAnsi="仿宋" w:cs="仿宋" w:hint="eastAsia"/>
          <w:sz w:val="24"/>
          <w:u w:val="single"/>
        </w:rPr>
        <w:t>四、</w:t>
      </w:r>
      <w:r>
        <w:rPr>
          <w:rFonts w:ascii="仿宋" w:eastAsia="仿宋" w:hAnsi="仿宋" w:cs="仿宋" w:hint="eastAsia"/>
          <w:sz w:val="24"/>
          <w:u w:val="single"/>
        </w:rPr>
        <w:t>响应</w:t>
      </w:r>
      <w:r w:rsidRPr="009C3F30">
        <w:rPr>
          <w:rFonts w:ascii="仿宋" w:eastAsia="仿宋" w:hAnsi="仿宋" w:cs="仿宋" w:hint="eastAsia"/>
          <w:sz w:val="24"/>
          <w:u w:val="single"/>
        </w:rPr>
        <w:t>文件散乱未装订者或页码与目录内容不一致的专家有权不予评审，由此产生的问题由</w:t>
      </w:r>
      <w:r>
        <w:rPr>
          <w:rFonts w:ascii="仿宋" w:eastAsia="仿宋" w:hAnsi="仿宋" w:cs="仿宋" w:hint="eastAsia"/>
          <w:sz w:val="24"/>
          <w:u w:val="single"/>
        </w:rPr>
        <w:t>响应</w:t>
      </w:r>
      <w:r w:rsidRPr="009C3F30">
        <w:rPr>
          <w:rFonts w:ascii="仿宋" w:eastAsia="仿宋" w:hAnsi="仿宋" w:cs="仿宋" w:hint="eastAsia"/>
          <w:sz w:val="24"/>
          <w:u w:val="single"/>
        </w:rPr>
        <w:t>人负责；</w:t>
      </w:r>
      <w:r>
        <w:rPr>
          <w:rFonts w:ascii="仿宋" w:eastAsia="仿宋" w:hAnsi="仿宋" w:cs="仿宋" w:hint="eastAsia"/>
          <w:sz w:val="24"/>
          <w:u w:val="single"/>
        </w:rPr>
        <w:t>响应</w:t>
      </w:r>
      <w:r w:rsidRPr="009C3F30">
        <w:rPr>
          <w:rFonts w:ascii="仿宋" w:eastAsia="仿宋" w:hAnsi="仿宋" w:cs="仿宋" w:hint="eastAsia"/>
          <w:sz w:val="24"/>
          <w:u w:val="single"/>
        </w:rPr>
        <w:t>人因</w:t>
      </w:r>
      <w:r>
        <w:rPr>
          <w:rFonts w:ascii="仿宋" w:eastAsia="仿宋" w:hAnsi="仿宋" w:cs="仿宋" w:hint="eastAsia"/>
          <w:sz w:val="24"/>
          <w:u w:val="single"/>
        </w:rPr>
        <w:t>响应</w:t>
      </w:r>
      <w:r w:rsidRPr="009C3F30">
        <w:rPr>
          <w:rFonts w:ascii="仿宋" w:eastAsia="仿宋" w:hAnsi="仿宋" w:cs="仿宋" w:hint="eastAsia"/>
          <w:sz w:val="24"/>
          <w:u w:val="single"/>
        </w:rPr>
        <w:t>文件未装订而造成评审中资料遗失影响评审结果的，后果自负。</w:t>
      </w:r>
    </w:p>
    <w:p w:rsidR="005462D9" w:rsidRPr="009C3F30" w:rsidRDefault="005462D9" w:rsidP="005462D9">
      <w:pPr>
        <w:spacing w:line="360" w:lineRule="auto"/>
        <w:ind w:firstLine="482"/>
        <w:rPr>
          <w:rFonts w:ascii="仿宋" w:eastAsia="仿宋" w:hAnsi="仿宋" w:cs="仿宋"/>
          <w:sz w:val="24"/>
          <w:u w:val="single"/>
        </w:rPr>
      </w:pPr>
    </w:p>
    <w:p w:rsidR="005462D9" w:rsidRPr="009C3F30" w:rsidRDefault="005462D9" w:rsidP="005462D9">
      <w:pPr>
        <w:spacing w:line="360" w:lineRule="auto"/>
        <w:ind w:left="-930" w:firstLine="480"/>
        <w:rPr>
          <w:rFonts w:ascii="仿宋" w:eastAsia="仿宋" w:hAnsi="仿宋" w:cs="仿宋"/>
          <w:sz w:val="24"/>
          <w:u w:val="single"/>
        </w:rPr>
      </w:pPr>
    </w:p>
    <w:p w:rsidR="005462D9" w:rsidRPr="009C3F30" w:rsidRDefault="005462D9" w:rsidP="005462D9">
      <w:pPr>
        <w:spacing w:line="360" w:lineRule="auto"/>
        <w:ind w:left="-930" w:firstLine="480"/>
        <w:rPr>
          <w:rFonts w:ascii="仿宋" w:eastAsia="仿宋" w:hAnsi="仿宋" w:cs="仿宋"/>
          <w:b/>
          <w:bCs/>
          <w:sz w:val="24"/>
          <w:u w:val="single"/>
        </w:rPr>
      </w:pPr>
      <w:r>
        <w:rPr>
          <w:rFonts w:ascii="仿宋" w:eastAsia="仿宋" w:hAnsi="仿宋" w:cs="仿宋" w:hint="eastAsia"/>
          <w:b/>
          <w:bCs/>
          <w:sz w:val="24"/>
          <w:u w:val="single"/>
        </w:rPr>
        <w:t>响应</w:t>
      </w:r>
      <w:r w:rsidRPr="009C3F30">
        <w:rPr>
          <w:rFonts w:ascii="仿宋" w:eastAsia="仿宋" w:hAnsi="仿宋" w:cs="仿宋" w:hint="eastAsia"/>
          <w:b/>
          <w:bCs/>
          <w:sz w:val="24"/>
          <w:u w:val="single"/>
        </w:rPr>
        <w:t>文件格式如下：</w:t>
      </w:r>
    </w:p>
    <w:p w:rsidR="005462D9" w:rsidRPr="009C3F30" w:rsidRDefault="005462D9" w:rsidP="005462D9">
      <w:pPr>
        <w:pStyle w:val="aa"/>
        <w:adjustRightInd w:val="0"/>
        <w:snapToGrid w:val="0"/>
        <w:spacing w:line="360" w:lineRule="auto"/>
        <w:rPr>
          <w:rFonts w:ascii="仿宋" w:eastAsia="仿宋" w:hAnsi="仿宋" w:cs="仿宋"/>
          <w:b/>
          <w:kern w:val="0"/>
          <w:sz w:val="24"/>
          <w:szCs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BD5577" w:rsidRDefault="00BD5577" w:rsidP="005462D9">
      <w:pPr>
        <w:adjustRightInd w:val="0"/>
        <w:snapToGrid w:val="0"/>
        <w:spacing w:line="360" w:lineRule="auto"/>
        <w:jc w:val="center"/>
        <w:rPr>
          <w:rFonts w:ascii="仿宋" w:eastAsia="仿宋" w:hAnsi="仿宋" w:cs="仿宋"/>
          <w:b/>
          <w:kern w:val="0"/>
          <w:sz w:val="72"/>
          <w:szCs w:val="72"/>
        </w:rPr>
      </w:pPr>
    </w:p>
    <w:p w:rsidR="00BD5577" w:rsidRDefault="00BD5577" w:rsidP="005462D9">
      <w:pPr>
        <w:adjustRightInd w:val="0"/>
        <w:snapToGrid w:val="0"/>
        <w:spacing w:line="360" w:lineRule="auto"/>
        <w:jc w:val="center"/>
        <w:rPr>
          <w:rFonts w:ascii="仿宋" w:eastAsia="仿宋" w:hAnsi="仿宋" w:cs="仿宋"/>
          <w:b/>
          <w:kern w:val="0"/>
          <w:sz w:val="72"/>
          <w:szCs w:val="72"/>
        </w:rPr>
      </w:pPr>
    </w:p>
    <w:p w:rsidR="005462D9" w:rsidRPr="005462D9" w:rsidRDefault="005462D9" w:rsidP="005462D9">
      <w:pPr>
        <w:adjustRightInd w:val="0"/>
        <w:snapToGrid w:val="0"/>
        <w:spacing w:line="360" w:lineRule="auto"/>
        <w:jc w:val="center"/>
        <w:rPr>
          <w:rFonts w:ascii="仿宋" w:eastAsia="仿宋" w:hAnsi="仿宋" w:cs="仿宋"/>
          <w:b/>
          <w:kern w:val="0"/>
          <w:sz w:val="84"/>
          <w:szCs w:val="84"/>
        </w:rPr>
      </w:pPr>
      <w:r w:rsidRPr="005462D9">
        <w:rPr>
          <w:rFonts w:ascii="仿宋" w:eastAsia="仿宋" w:hAnsi="仿宋" w:cs="仿宋" w:hint="eastAsia"/>
          <w:b/>
          <w:kern w:val="0"/>
          <w:sz w:val="72"/>
          <w:szCs w:val="72"/>
        </w:rPr>
        <w:t>响 应 文 件</w:t>
      </w:r>
    </w:p>
    <w:p w:rsidR="005462D9" w:rsidRPr="005462D9" w:rsidRDefault="005462D9" w:rsidP="005462D9">
      <w:pPr>
        <w:adjustRightInd w:val="0"/>
        <w:snapToGrid w:val="0"/>
        <w:spacing w:line="360" w:lineRule="auto"/>
        <w:rPr>
          <w:rFonts w:ascii="仿宋" w:eastAsia="仿宋" w:hAnsi="仿宋" w:cs="仿宋"/>
          <w:b/>
          <w:kern w:val="0"/>
          <w:sz w:val="24"/>
        </w:rPr>
      </w:pPr>
    </w:p>
    <w:p w:rsidR="005462D9" w:rsidRPr="005462D9" w:rsidRDefault="005462D9" w:rsidP="005462D9">
      <w:pPr>
        <w:adjustRightInd w:val="0"/>
        <w:snapToGrid w:val="0"/>
        <w:spacing w:line="440" w:lineRule="exact"/>
        <w:rPr>
          <w:rFonts w:ascii="仿宋" w:eastAsia="仿宋" w:hAnsi="仿宋" w:cs="仿宋"/>
          <w:b/>
          <w:kern w:val="0"/>
          <w:sz w:val="24"/>
        </w:rPr>
      </w:pPr>
    </w:p>
    <w:p w:rsidR="005462D9" w:rsidRPr="005462D9" w:rsidRDefault="005462D9" w:rsidP="005462D9">
      <w:pPr>
        <w:rPr>
          <w:rFonts w:ascii="仿宋" w:eastAsia="仿宋" w:hAnsi="仿宋" w:cs="仿宋"/>
          <w:b/>
          <w:sz w:val="28"/>
          <w:szCs w:val="28"/>
        </w:rPr>
      </w:pPr>
      <w:r w:rsidRPr="005462D9">
        <w:rPr>
          <w:rFonts w:ascii="仿宋" w:eastAsia="仿宋" w:hAnsi="仿宋" w:cs="仿宋" w:hint="eastAsia"/>
          <w:b/>
          <w:sz w:val="28"/>
          <w:szCs w:val="28"/>
        </w:rPr>
        <w:t>（惠州市第二人民医院</w:t>
      </w:r>
      <w:r w:rsidR="00BD5577" w:rsidRPr="00BD5577">
        <w:rPr>
          <w:rFonts w:ascii="仿宋" w:eastAsia="仿宋" w:hAnsi="仿宋" w:cs="仿宋" w:hint="eastAsia"/>
          <w:b/>
          <w:sz w:val="28"/>
          <w:szCs w:val="28"/>
        </w:rPr>
        <w:t>7号楼装修新增网络布线项目</w:t>
      </w:r>
      <w:r w:rsidRPr="005462D9">
        <w:rPr>
          <w:rFonts w:ascii="仿宋" w:eastAsia="仿宋" w:hAnsi="仿宋" w:cs="仿宋" w:hint="eastAsia"/>
          <w:b/>
          <w:sz w:val="28"/>
          <w:szCs w:val="28"/>
        </w:rPr>
        <w:t>院内公开采购）</w:t>
      </w:r>
    </w:p>
    <w:p w:rsidR="005462D9" w:rsidRPr="005462D9" w:rsidRDefault="005462D9" w:rsidP="005462D9">
      <w:pPr>
        <w:spacing w:line="360" w:lineRule="auto"/>
        <w:rPr>
          <w:rFonts w:ascii="仿宋" w:eastAsia="仿宋" w:hAnsi="仿宋" w:cs="仿宋"/>
          <w:b/>
          <w:sz w:val="28"/>
          <w:szCs w:val="28"/>
        </w:rPr>
      </w:pPr>
    </w:p>
    <w:p w:rsidR="005462D9" w:rsidRPr="005462D9" w:rsidRDefault="005462D9" w:rsidP="005462D9">
      <w:pPr>
        <w:adjustRightInd w:val="0"/>
        <w:snapToGrid w:val="0"/>
        <w:spacing w:line="440" w:lineRule="exact"/>
        <w:rPr>
          <w:rFonts w:ascii="仿宋" w:eastAsia="仿宋" w:hAnsi="仿宋" w:cs="仿宋"/>
          <w:b/>
          <w:sz w:val="28"/>
          <w:szCs w:val="28"/>
        </w:rPr>
      </w:pPr>
      <w:r w:rsidRPr="005462D9">
        <w:rPr>
          <w:rFonts w:ascii="仿宋" w:eastAsia="仿宋" w:hAnsi="仿宋" w:cs="仿宋" w:hint="eastAsia"/>
          <w:b/>
          <w:sz w:val="28"/>
          <w:szCs w:val="28"/>
        </w:rPr>
        <w:t xml:space="preserve">        </w:t>
      </w:r>
    </w:p>
    <w:p w:rsidR="005462D9" w:rsidRPr="005462D9" w:rsidRDefault="005462D9" w:rsidP="005462D9">
      <w:pPr>
        <w:adjustRightInd w:val="0"/>
        <w:snapToGrid w:val="0"/>
        <w:spacing w:line="440" w:lineRule="exact"/>
        <w:rPr>
          <w:rFonts w:ascii="仿宋" w:eastAsia="仿宋" w:hAnsi="仿宋" w:cs="仿宋"/>
          <w:b/>
          <w:sz w:val="28"/>
          <w:szCs w:val="28"/>
        </w:rPr>
      </w:pPr>
    </w:p>
    <w:p w:rsidR="005462D9" w:rsidRPr="005462D9" w:rsidRDefault="005462D9" w:rsidP="005462D9">
      <w:pPr>
        <w:adjustRightInd w:val="0"/>
        <w:snapToGrid w:val="0"/>
        <w:spacing w:line="440" w:lineRule="exact"/>
        <w:rPr>
          <w:rFonts w:ascii="仿宋" w:eastAsia="仿宋" w:hAnsi="仿宋" w:cs="仿宋"/>
          <w:b/>
          <w:sz w:val="28"/>
          <w:szCs w:val="28"/>
        </w:rPr>
      </w:pPr>
    </w:p>
    <w:p w:rsidR="005462D9" w:rsidRPr="005462D9" w:rsidRDefault="005462D9" w:rsidP="005462D9">
      <w:pPr>
        <w:adjustRightInd w:val="0"/>
        <w:snapToGrid w:val="0"/>
        <w:spacing w:line="440" w:lineRule="exact"/>
        <w:rPr>
          <w:rFonts w:ascii="仿宋" w:eastAsia="仿宋" w:hAnsi="仿宋" w:cs="仿宋"/>
          <w:b/>
          <w:sz w:val="28"/>
          <w:szCs w:val="28"/>
        </w:rPr>
      </w:pPr>
      <w:r w:rsidRPr="005462D9">
        <w:rPr>
          <w:rFonts w:ascii="仿宋" w:eastAsia="仿宋" w:hAnsi="仿宋" w:cs="仿宋" w:hint="eastAsia"/>
          <w:b/>
          <w:sz w:val="28"/>
          <w:szCs w:val="28"/>
        </w:rPr>
        <w:t xml:space="preserve">     响应项目名称：   </w:t>
      </w:r>
      <w:r w:rsidRPr="005462D9">
        <w:rPr>
          <w:rFonts w:ascii="仿宋" w:eastAsia="仿宋" w:hAnsi="仿宋" w:cs="仿宋" w:hint="eastAsia"/>
          <w:b/>
          <w:color w:val="0000FF"/>
          <w:sz w:val="28"/>
          <w:szCs w:val="28"/>
          <w:u w:val="single"/>
        </w:rPr>
        <w:t xml:space="preserve"> </w:t>
      </w:r>
      <w:r w:rsidRPr="005462D9">
        <w:rPr>
          <w:rFonts w:ascii="仿宋" w:eastAsia="仿宋" w:hAnsi="仿宋" w:cs="仿宋" w:hint="eastAsia"/>
          <w:b/>
          <w:sz w:val="28"/>
          <w:szCs w:val="28"/>
          <w:u w:val="single"/>
        </w:rPr>
        <w:t xml:space="preserve">                      </w:t>
      </w:r>
    </w:p>
    <w:p w:rsidR="005462D9" w:rsidRPr="005462D9" w:rsidRDefault="005462D9" w:rsidP="005462D9">
      <w:pPr>
        <w:adjustRightInd w:val="0"/>
        <w:snapToGrid w:val="0"/>
        <w:spacing w:line="440" w:lineRule="exact"/>
        <w:rPr>
          <w:rFonts w:ascii="仿宋" w:eastAsia="仿宋" w:hAnsi="仿宋" w:cs="仿宋"/>
          <w:b/>
          <w:kern w:val="0"/>
          <w:sz w:val="24"/>
        </w:rPr>
      </w:pPr>
    </w:p>
    <w:p w:rsidR="005462D9" w:rsidRPr="005462D9" w:rsidRDefault="005462D9" w:rsidP="005462D9">
      <w:pPr>
        <w:adjustRightInd w:val="0"/>
        <w:snapToGrid w:val="0"/>
        <w:spacing w:line="440" w:lineRule="exact"/>
        <w:rPr>
          <w:rFonts w:ascii="仿宋" w:eastAsia="仿宋" w:hAnsi="仿宋" w:cs="仿宋"/>
          <w:b/>
          <w:kern w:val="0"/>
          <w:sz w:val="24"/>
        </w:rPr>
      </w:pPr>
    </w:p>
    <w:p w:rsidR="005462D9" w:rsidRPr="005462D9" w:rsidRDefault="005462D9" w:rsidP="005462D9">
      <w:pPr>
        <w:adjustRightInd w:val="0"/>
        <w:snapToGrid w:val="0"/>
        <w:spacing w:line="440" w:lineRule="exact"/>
        <w:rPr>
          <w:rFonts w:ascii="仿宋" w:eastAsia="仿宋" w:hAnsi="仿宋" w:cs="仿宋"/>
          <w:b/>
          <w:kern w:val="0"/>
          <w:sz w:val="24"/>
        </w:rPr>
      </w:pPr>
    </w:p>
    <w:p w:rsidR="005462D9" w:rsidRPr="005462D9" w:rsidRDefault="005462D9" w:rsidP="005462D9">
      <w:pPr>
        <w:adjustRightInd w:val="0"/>
        <w:snapToGrid w:val="0"/>
        <w:spacing w:line="440" w:lineRule="exact"/>
        <w:rPr>
          <w:rFonts w:ascii="仿宋" w:eastAsia="仿宋" w:hAnsi="仿宋" w:cs="仿宋"/>
          <w:b/>
          <w:kern w:val="0"/>
          <w:sz w:val="24"/>
        </w:rPr>
      </w:pPr>
    </w:p>
    <w:p w:rsidR="005462D9" w:rsidRPr="005462D9" w:rsidRDefault="005462D9" w:rsidP="005462D9">
      <w:pPr>
        <w:adjustRightInd w:val="0"/>
        <w:snapToGrid w:val="0"/>
        <w:spacing w:line="440" w:lineRule="exact"/>
        <w:rPr>
          <w:rFonts w:ascii="仿宋" w:eastAsia="仿宋" w:hAnsi="仿宋" w:cs="仿宋"/>
          <w:b/>
          <w:kern w:val="0"/>
          <w:sz w:val="24"/>
        </w:rPr>
      </w:pPr>
    </w:p>
    <w:p w:rsidR="005462D9" w:rsidRPr="005462D9" w:rsidRDefault="005462D9" w:rsidP="005462D9">
      <w:pPr>
        <w:adjustRightInd w:val="0"/>
        <w:snapToGrid w:val="0"/>
        <w:spacing w:line="440" w:lineRule="exact"/>
        <w:rPr>
          <w:rFonts w:ascii="仿宋" w:eastAsia="仿宋" w:hAnsi="仿宋" w:cs="仿宋"/>
          <w:b/>
          <w:kern w:val="0"/>
          <w:sz w:val="24"/>
        </w:rPr>
      </w:pPr>
    </w:p>
    <w:p w:rsidR="005462D9" w:rsidRPr="005462D9" w:rsidRDefault="005462D9" w:rsidP="005462D9">
      <w:pPr>
        <w:adjustRightInd w:val="0"/>
        <w:snapToGrid w:val="0"/>
        <w:spacing w:line="440" w:lineRule="exact"/>
        <w:rPr>
          <w:rFonts w:ascii="仿宋" w:eastAsia="仿宋" w:hAnsi="仿宋" w:cs="仿宋"/>
          <w:b/>
          <w:kern w:val="0"/>
          <w:sz w:val="24"/>
        </w:rPr>
      </w:pPr>
    </w:p>
    <w:p w:rsidR="005462D9" w:rsidRPr="005462D9" w:rsidRDefault="005462D9" w:rsidP="005462D9">
      <w:pPr>
        <w:adjustRightInd w:val="0"/>
        <w:snapToGrid w:val="0"/>
        <w:spacing w:line="440" w:lineRule="exact"/>
        <w:rPr>
          <w:rFonts w:ascii="仿宋" w:eastAsia="仿宋" w:hAnsi="仿宋" w:cs="仿宋"/>
          <w:b/>
          <w:kern w:val="0"/>
          <w:sz w:val="24"/>
        </w:rPr>
      </w:pPr>
      <w:r w:rsidRPr="005462D9">
        <w:rPr>
          <w:rFonts w:ascii="仿宋" w:eastAsia="仿宋" w:hAnsi="仿宋" w:cs="仿宋" w:hint="eastAsia"/>
          <w:b/>
          <w:kern w:val="0"/>
          <w:sz w:val="24"/>
        </w:rPr>
        <w:t>投标供应商：                              公章</w:t>
      </w:r>
    </w:p>
    <w:p w:rsidR="005462D9" w:rsidRPr="005462D9" w:rsidRDefault="005462D9" w:rsidP="005462D9">
      <w:pPr>
        <w:adjustRightInd w:val="0"/>
        <w:snapToGrid w:val="0"/>
        <w:spacing w:line="440" w:lineRule="exact"/>
        <w:jc w:val="center"/>
        <w:rPr>
          <w:rFonts w:ascii="仿宋" w:eastAsia="仿宋" w:hAnsi="仿宋" w:cs="仿宋"/>
          <w:b/>
          <w:kern w:val="0"/>
          <w:sz w:val="24"/>
        </w:rPr>
      </w:pPr>
    </w:p>
    <w:p w:rsidR="005462D9" w:rsidRPr="005462D9" w:rsidRDefault="005462D9" w:rsidP="005462D9">
      <w:pPr>
        <w:adjustRightInd w:val="0"/>
        <w:snapToGrid w:val="0"/>
        <w:spacing w:line="440" w:lineRule="exact"/>
        <w:rPr>
          <w:rFonts w:ascii="仿宋" w:eastAsia="仿宋" w:hAnsi="仿宋" w:cs="仿宋"/>
          <w:b/>
          <w:kern w:val="0"/>
          <w:sz w:val="24"/>
        </w:rPr>
      </w:pPr>
      <w:r w:rsidRPr="005462D9">
        <w:rPr>
          <w:rFonts w:ascii="仿宋" w:eastAsia="仿宋" w:hAnsi="仿宋" w:cs="仿宋" w:hint="eastAsia"/>
          <w:b/>
          <w:kern w:val="0"/>
          <w:sz w:val="24"/>
        </w:rPr>
        <w:t>日      期：</w:t>
      </w:r>
    </w:p>
    <w:p w:rsidR="005462D9" w:rsidRPr="005462D9" w:rsidRDefault="005462D9" w:rsidP="005462D9">
      <w:pPr>
        <w:adjustRightInd w:val="0"/>
        <w:snapToGrid w:val="0"/>
        <w:spacing w:line="440" w:lineRule="exact"/>
        <w:rPr>
          <w:rFonts w:ascii="仿宋" w:eastAsia="仿宋" w:hAnsi="仿宋" w:cs="仿宋"/>
          <w:b/>
          <w:kern w:val="0"/>
          <w:sz w:val="24"/>
        </w:rPr>
      </w:pPr>
    </w:p>
    <w:p w:rsidR="005462D9" w:rsidRPr="005462D9" w:rsidRDefault="005462D9" w:rsidP="005462D9">
      <w:pPr>
        <w:adjustRightInd w:val="0"/>
        <w:snapToGrid w:val="0"/>
        <w:spacing w:line="440" w:lineRule="exact"/>
        <w:rPr>
          <w:rFonts w:ascii="仿宋" w:eastAsia="仿宋" w:hAnsi="仿宋" w:cs="仿宋"/>
          <w:b/>
          <w:kern w:val="0"/>
          <w:sz w:val="24"/>
        </w:rPr>
      </w:pPr>
    </w:p>
    <w:p w:rsidR="005462D9" w:rsidRPr="005462D9" w:rsidRDefault="005462D9" w:rsidP="005462D9">
      <w:pPr>
        <w:adjustRightInd w:val="0"/>
        <w:snapToGrid w:val="0"/>
        <w:spacing w:line="440" w:lineRule="exact"/>
        <w:rPr>
          <w:rFonts w:ascii="仿宋" w:eastAsia="仿宋" w:hAnsi="仿宋" w:cs="仿宋"/>
          <w:b/>
          <w:kern w:val="0"/>
          <w:sz w:val="24"/>
        </w:rPr>
      </w:pPr>
    </w:p>
    <w:p w:rsidR="005462D9" w:rsidRPr="005462D9" w:rsidRDefault="005462D9" w:rsidP="005462D9">
      <w:pPr>
        <w:keepNext/>
        <w:tabs>
          <w:tab w:val="left" w:pos="4320"/>
        </w:tabs>
        <w:spacing w:before="240" w:after="60" w:line="480" w:lineRule="exact"/>
        <w:jc w:val="left"/>
        <w:outlineLvl w:val="1"/>
        <w:rPr>
          <w:rFonts w:ascii="仿宋" w:eastAsia="仿宋" w:hAnsi="仿宋" w:cs="仿宋"/>
          <w:b/>
          <w:bCs/>
          <w:sz w:val="28"/>
          <w:szCs w:val="28"/>
        </w:rPr>
      </w:pPr>
      <w:bookmarkStart w:id="2" w:name="_Toc202251074"/>
      <w:bookmarkStart w:id="3" w:name="_Toc202251699"/>
      <w:bookmarkStart w:id="4" w:name="_Toc202252033"/>
      <w:bookmarkStart w:id="5" w:name="_Toc202254104"/>
      <w:bookmarkStart w:id="6" w:name="_Toc202816995"/>
      <w:bookmarkStart w:id="7" w:name="_Toc202819877"/>
      <w:bookmarkStart w:id="8" w:name="_Toc202820350"/>
      <w:r w:rsidRPr="005462D9">
        <w:rPr>
          <w:rFonts w:ascii="仿宋" w:eastAsia="仿宋" w:hAnsi="仿宋" w:cs="仿宋" w:hint="eastAsia"/>
          <w:b/>
          <w:bCs/>
          <w:sz w:val="28"/>
          <w:szCs w:val="28"/>
        </w:rPr>
        <w:t xml:space="preserve">1 </w:t>
      </w:r>
      <w:bookmarkEnd w:id="2"/>
      <w:bookmarkEnd w:id="3"/>
      <w:bookmarkEnd w:id="4"/>
      <w:bookmarkEnd w:id="5"/>
      <w:bookmarkEnd w:id="6"/>
      <w:bookmarkEnd w:id="7"/>
      <w:bookmarkEnd w:id="8"/>
      <w:r w:rsidRPr="005462D9">
        <w:rPr>
          <w:rFonts w:ascii="仿宋" w:eastAsia="仿宋" w:hAnsi="仿宋" w:cs="仿宋" w:hint="eastAsia"/>
          <w:b/>
          <w:bCs/>
          <w:sz w:val="28"/>
          <w:szCs w:val="28"/>
        </w:rPr>
        <w:t>资格性/符合性自查表</w:t>
      </w:r>
    </w:p>
    <w:p w:rsidR="005462D9" w:rsidRPr="005462D9" w:rsidRDefault="005462D9" w:rsidP="005462D9">
      <w:pPr>
        <w:rPr>
          <w:rFonts w:asciiTheme="minorHAnsi" w:eastAsiaTheme="minorEastAsia" w:hAnsiTheme="minorHAnsi" w:cstheme="minorBid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1438"/>
        <w:gridCol w:w="2913"/>
        <w:gridCol w:w="1824"/>
        <w:gridCol w:w="2103"/>
      </w:tblGrid>
      <w:tr w:rsidR="005462D9" w:rsidRPr="005462D9" w:rsidTr="005462D9">
        <w:tc>
          <w:tcPr>
            <w:tcW w:w="2199" w:type="dxa"/>
            <w:gridSpan w:val="2"/>
          </w:tcPr>
          <w:p w:rsidR="005462D9" w:rsidRPr="005462D9" w:rsidRDefault="005462D9" w:rsidP="005462D9">
            <w:pPr>
              <w:jc w:val="center"/>
              <w:rPr>
                <w:rFonts w:asciiTheme="minorHAnsi" w:eastAsiaTheme="minorEastAsia" w:hAnsiTheme="minorHAnsi" w:cstheme="minorBidi"/>
              </w:rPr>
            </w:pPr>
            <w:r w:rsidRPr="005462D9">
              <w:rPr>
                <w:rFonts w:ascii="仿宋" w:eastAsia="仿宋" w:hAnsi="仿宋" w:cs="仿宋" w:hint="eastAsia"/>
                <w:b/>
                <w:bCs/>
                <w:szCs w:val="21"/>
              </w:rPr>
              <w:t>评审内容</w:t>
            </w:r>
          </w:p>
        </w:tc>
        <w:tc>
          <w:tcPr>
            <w:tcW w:w="2913" w:type="dxa"/>
            <w:vAlign w:val="center"/>
          </w:tcPr>
          <w:p w:rsidR="005462D9" w:rsidRPr="005462D9" w:rsidRDefault="005462D9" w:rsidP="005462D9">
            <w:pPr>
              <w:ind w:left="-171"/>
              <w:jc w:val="center"/>
              <w:rPr>
                <w:rFonts w:asciiTheme="minorHAnsi" w:eastAsiaTheme="minorEastAsia" w:hAnsiTheme="minorHAnsi" w:cstheme="minorBidi"/>
              </w:rPr>
            </w:pPr>
            <w:r w:rsidRPr="005462D9">
              <w:rPr>
                <w:rFonts w:ascii="仿宋" w:eastAsia="仿宋" w:hAnsi="仿宋" w:cs="仿宋" w:hint="eastAsia"/>
                <w:b/>
                <w:bCs/>
                <w:szCs w:val="21"/>
              </w:rPr>
              <w:t>采购文件要求</w:t>
            </w:r>
          </w:p>
        </w:tc>
        <w:tc>
          <w:tcPr>
            <w:tcW w:w="1824" w:type="dxa"/>
            <w:vAlign w:val="center"/>
          </w:tcPr>
          <w:p w:rsidR="005462D9" w:rsidRPr="005462D9" w:rsidRDefault="005462D9" w:rsidP="005462D9">
            <w:pPr>
              <w:ind w:left="-171"/>
              <w:jc w:val="center"/>
              <w:rPr>
                <w:rFonts w:asciiTheme="minorHAnsi" w:eastAsiaTheme="minorEastAsia" w:hAnsiTheme="minorHAnsi" w:cstheme="minorBidi"/>
              </w:rPr>
            </w:pPr>
            <w:r w:rsidRPr="005462D9">
              <w:rPr>
                <w:rFonts w:ascii="仿宋" w:eastAsia="仿宋" w:hAnsi="仿宋" w:cs="仿宋" w:hint="eastAsia"/>
                <w:b/>
                <w:bCs/>
                <w:szCs w:val="21"/>
              </w:rPr>
              <w:t>自查结论</w:t>
            </w:r>
          </w:p>
        </w:tc>
        <w:tc>
          <w:tcPr>
            <w:tcW w:w="2103" w:type="dxa"/>
            <w:vAlign w:val="center"/>
          </w:tcPr>
          <w:p w:rsidR="005462D9" w:rsidRPr="005462D9" w:rsidRDefault="005462D9" w:rsidP="005462D9">
            <w:pPr>
              <w:ind w:left="-171"/>
              <w:jc w:val="center"/>
              <w:rPr>
                <w:rFonts w:asciiTheme="minorHAnsi" w:eastAsiaTheme="minorEastAsia" w:hAnsiTheme="minorHAnsi" w:cstheme="minorBidi"/>
              </w:rPr>
            </w:pPr>
            <w:r w:rsidRPr="005462D9">
              <w:rPr>
                <w:rFonts w:ascii="仿宋" w:eastAsia="仿宋" w:hAnsi="仿宋" w:cs="仿宋" w:hint="eastAsia"/>
                <w:b/>
                <w:bCs/>
                <w:szCs w:val="21"/>
              </w:rPr>
              <w:t>证明资料</w:t>
            </w:r>
          </w:p>
        </w:tc>
      </w:tr>
      <w:tr w:rsidR="005462D9" w:rsidRPr="005462D9" w:rsidTr="005462D9">
        <w:tc>
          <w:tcPr>
            <w:tcW w:w="761" w:type="dxa"/>
            <w:vMerge w:val="restart"/>
            <w:vAlign w:val="center"/>
          </w:tcPr>
          <w:p w:rsidR="005462D9" w:rsidRPr="005462D9" w:rsidRDefault="005462D9" w:rsidP="005462D9">
            <w:pPr>
              <w:jc w:val="center"/>
              <w:rPr>
                <w:rFonts w:asciiTheme="minorHAnsi" w:eastAsiaTheme="minorEastAsia" w:hAnsiTheme="minorHAnsi" w:cstheme="minorBidi"/>
              </w:rPr>
            </w:pPr>
            <w:r w:rsidRPr="005462D9">
              <w:rPr>
                <w:rFonts w:ascii="仿宋" w:eastAsia="仿宋" w:hAnsi="仿宋" w:cs="仿宋" w:hint="eastAsia"/>
              </w:rPr>
              <w:t>资格性审查</w:t>
            </w:r>
          </w:p>
        </w:tc>
        <w:tc>
          <w:tcPr>
            <w:tcW w:w="1438" w:type="dxa"/>
            <w:vAlign w:val="center"/>
          </w:tcPr>
          <w:p w:rsidR="005462D9" w:rsidRPr="005462D9" w:rsidRDefault="005462D9" w:rsidP="005462D9">
            <w:pPr>
              <w:ind w:leftChars="19" w:left="40"/>
              <w:jc w:val="center"/>
              <w:rPr>
                <w:rFonts w:asciiTheme="minorHAnsi" w:eastAsiaTheme="minorEastAsia" w:hAnsiTheme="minorHAnsi" w:cstheme="minorBidi"/>
              </w:rPr>
            </w:pPr>
            <w:r w:rsidRPr="005462D9">
              <w:rPr>
                <w:rFonts w:ascii="仿宋" w:eastAsia="仿宋" w:hAnsi="仿宋" w:cs="仿宋" w:hint="eastAsia"/>
                <w:szCs w:val="21"/>
              </w:rPr>
              <w:t>响应函</w:t>
            </w:r>
          </w:p>
        </w:tc>
        <w:tc>
          <w:tcPr>
            <w:tcW w:w="2913" w:type="dxa"/>
            <w:vAlign w:val="center"/>
          </w:tcPr>
          <w:p w:rsidR="005462D9" w:rsidRPr="005462D9" w:rsidRDefault="005462D9" w:rsidP="005462D9">
            <w:pPr>
              <w:ind w:leftChars="19" w:left="40"/>
              <w:jc w:val="left"/>
              <w:rPr>
                <w:rFonts w:asciiTheme="minorHAnsi" w:eastAsiaTheme="minorEastAsia" w:hAnsiTheme="minorHAnsi" w:cstheme="minorBidi"/>
              </w:rPr>
            </w:pPr>
            <w:r w:rsidRPr="005462D9">
              <w:rPr>
                <w:rFonts w:ascii="仿宋" w:eastAsia="仿宋" w:hAnsi="仿宋" w:cs="仿宋" w:hint="eastAsia"/>
                <w:szCs w:val="21"/>
              </w:rPr>
              <w:t>按对应格式文件填写、签署、盖章(原件)</w:t>
            </w:r>
          </w:p>
        </w:tc>
        <w:tc>
          <w:tcPr>
            <w:tcW w:w="1824" w:type="dxa"/>
            <w:vAlign w:val="center"/>
          </w:tcPr>
          <w:p w:rsidR="005462D9" w:rsidRPr="005462D9" w:rsidRDefault="005462D9" w:rsidP="005462D9">
            <w:pPr>
              <w:ind w:left="-171"/>
              <w:jc w:val="center"/>
              <w:rPr>
                <w:rFonts w:asciiTheme="minorHAnsi" w:eastAsiaTheme="minorEastAsia" w:hAnsiTheme="minorHAnsi" w:cstheme="minorBidi"/>
              </w:rPr>
            </w:pPr>
            <w:r w:rsidRPr="005462D9">
              <w:rPr>
                <w:rFonts w:ascii="仿宋" w:eastAsia="仿宋" w:hAnsi="仿宋" w:cs="仿宋" w:hint="eastAsia"/>
                <w:szCs w:val="21"/>
              </w:rPr>
              <w:t>□通过  □不通过</w:t>
            </w:r>
          </w:p>
        </w:tc>
        <w:tc>
          <w:tcPr>
            <w:tcW w:w="2103" w:type="dxa"/>
            <w:vAlign w:val="center"/>
          </w:tcPr>
          <w:p w:rsidR="005462D9" w:rsidRPr="005462D9" w:rsidRDefault="005462D9" w:rsidP="005462D9">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r w:rsidR="005462D9" w:rsidRPr="005462D9" w:rsidTr="005462D9">
        <w:tc>
          <w:tcPr>
            <w:tcW w:w="761" w:type="dxa"/>
            <w:vMerge/>
            <w:vAlign w:val="center"/>
          </w:tcPr>
          <w:p w:rsidR="005462D9" w:rsidRPr="005462D9" w:rsidRDefault="005462D9" w:rsidP="005462D9">
            <w:pPr>
              <w:jc w:val="center"/>
              <w:rPr>
                <w:rFonts w:asciiTheme="minorHAnsi" w:eastAsiaTheme="minorEastAsia" w:hAnsiTheme="minorHAnsi" w:cstheme="minorBidi"/>
              </w:rPr>
            </w:pPr>
          </w:p>
        </w:tc>
        <w:tc>
          <w:tcPr>
            <w:tcW w:w="1438" w:type="dxa"/>
            <w:vAlign w:val="center"/>
          </w:tcPr>
          <w:p w:rsidR="005462D9" w:rsidRPr="005462D9" w:rsidRDefault="005462D9" w:rsidP="005462D9">
            <w:pPr>
              <w:ind w:leftChars="19" w:left="40"/>
              <w:jc w:val="center"/>
              <w:rPr>
                <w:rFonts w:asciiTheme="minorHAnsi" w:eastAsiaTheme="minorEastAsia" w:hAnsiTheme="minorHAnsi" w:cstheme="minorBidi"/>
              </w:rPr>
            </w:pPr>
            <w:r w:rsidRPr="005462D9">
              <w:rPr>
                <w:rFonts w:ascii="仿宋" w:eastAsia="仿宋" w:hAnsi="仿宋" w:cs="仿宋" w:hint="eastAsia"/>
                <w:szCs w:val="21"/>
              </w:rPr>
              <w:t>法定代表人/负责人资格证明书及授权委托书</w:t>
            </w:r>
          </w:p>
        </w:tc>
        <w:tc>
          <w:tcPr>
            <w:tcW w:w="2913" w:type="dxa"/>
            <w:vAlign w:val="center"/>
          </w:tcPr>
          <w:p w:rsidR="005462D9" w:rsidRPr="005462D9" w:rsidRDefault="005462D9" w:rsidP="005462D9">
            <w:pPr>
              <w:ind w:leftChars="19" w:left="40"/>
              <w:jc w:val="left"/>
              <w:rPr>
                <w:rFonts w:asciiTheme="minorHAnsi" w:eastAsiaTheme="minorEastAsia" w:hAnsiTheme="minorHAnsi" w:cstheme="minorBidi"/>
              </w:rPr>
            </w:pPr>
            <w:r w:rsidRPr="005462D9">
              <w:rPr>
                <w:rFonts w:ascii="仿宋" w:eastAsia="仿宋" w:hAnsi="仿宋" w:cs="仿宋" w:hint="eastAsia"/>
                <w:szCs w:val="21"/>
              </w:rPr>
              <w:t>按对应格式文件签署、盖章(原件)</w:t>
            </w:r>
          </w:p>
        </w:tc>
        <w:tc>
          <w:tcPr>
            <w:tcW w:w="1824" w:type="dxa"/>
            <w:vAlign w:val="center"/>
          </w:tcPr>
          <w:p w:rsidR="005462D9" w:rsidRPr="005462D9" w:rsidRDefault="005462D9" w:rsidP="005462D9">
            <w:pPr>
              <w:ind w:left="-171"/>
              <w:jc w:val="center"/>
              <w:rPr>
                <w:rFonts w:asciiTheme="minorHAnsi" w:eastAsiaTheme="minorEastAsia" w:hAnsiTheme="minorHAnsi" w:cstheme="minorBidi"/>
              </w:rPr>
            </w:pPr>
            <w:r w:rsidRPr="005462D9">
              <w:rPr>
                <w:rFonts w:ascii="仿宋" w:eastAsia="仿宋" w:hAnsi="仿宋" w:cs="仿宋" w:hint="eastAsia"/>
                <w:szCs w:val="21"/>
              </w:rPr>
              <w:t>□通过  □不通过</w:t>
            </w:r>
          </w:p>
        </w:tc>
        <w:tc>
          <w:tcPr>
            <w:tcW w:w="2103" w:type="dxa"/>
            <w:vAlign w:val="center"/>
          </w:tcPr>
          <w:p w:rsidR="005462D9" w:rsidRPr="005462D9" w:rsidRDefault="005462D9" w:rsidP="005462D9">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r w:rsidR="005462D9" w:rsidRPr="005462D9" w:rsidTr="005462D9">
        <w:tc>
          <w:tcPr>
            <w:tcW w:w="761" w:type="dxa"/>
            <w:vMerge/>
            <w:vAlign w:val="center"/>
          </w:tcPr>
          <w:p w:rsidR="005462D9" w:rsidRPr="005462D9" w:rsidRDefault="005462D9" w:rsidP="005462D9">
            <w:pPr>
              <w:jc w:val="center"/>
              <w:rPr>
                <w:rFonts w:asciiTheme="minorHAnsi" w:eastAsiaTheme="minorEastAsia" w:hAnsiTheme="minorHAnsi" w:cstheme="minorBidi"/>
              </w:rPr>
            </w:pPr>
          </w:p>
        </w:tc>
        <w:tc>
          <w:tcPr>
            <w:tcW w:w="1438" w:type="dxa"/>
            <w:vAlign w:val="center"/>
          </w:tcPr>
          <w:p w:rsidR="005462D9" w:rsidRPr="005462D9" w:rsidRDefault="005462D9" w:rsidP="005462D9">
            <w:pPr>
              <w:ind w:leftChars="19" w:left="40"/>
              <w:jc w:val="center"/>
              <w:rPr>
                <w:rFonts w:ascii="仿宋" w:eastAsia="仿宋" w:hAnsi="仿宋" w:cs="仿宋"/>
                <w:szCs w:val="21"/>
              </w:rPr>
            </w:pPr>
            <w:r w:rsidRPr="005462D9">
              <w:rPr>
                <w:rFonts w:ascii="仿宋" w:eastAsia="仿宋" w:hAnsi="仿宋" w:cs="仿宋" w:hint="eastAsia"/>
                <w:szCs w:val="21"/>
              </w:rPr>
              <w:t xml:space="preserve">准入条件         </w:t>
            </w:r>
          </w:p>
          <w:p w:rsidR="005462D9" w:rsidRPr="005462D9" w:rsidRDefault="005462D9" w:rsidP="005462D9">
            <w:pPr>
              <w:ind w:leftChars="19" w:left="40"/>
              <w:jc w:val="center"/>
              <w:rPr>
                <w:rFonts w:asciiTheme="minorHAnsi" w:eastAsiaTheme="minorEastAsia" w:hAnsiTheme="minorHAnsi" w:cstheme="minorBidi"/>
              </w:rPr>
            </w:pPr>
            <w:r w:rsidRPr="005462D9">
              <w:rPr>
                <w:rFonts w:ascii="仿宋" w:eastAsia="仿宋" w:hAnsi="仿宋" w:cs="仿宋" w:hint="eastAsia"/>
                <w:szCs w:val="21"/>
              </w:rPr>
              <w:t>(关于资格的声明函)</w:t>
            </w:r>
          </w:p>
        </w:tc>
        <w:tc>
          <w:tcPr>
            <w:tcW w:w="2913" w:type="dxa"/>
          </w:tcPr>
          <w:p w:rsidR="005462D9" w:rsidRPr="005462D9" w:rsidRDefault="005462D9" w:rsidP="005462D9">
            <w:pPr>
              <w:autoSpaceDE w:val="0"/>
              <w:autoSpaceDN w:val="0"/>
              <w:spacing w:line="240" w:lineRule="atLeast"/>
              <w:rPr>
                <w:rFonts w:asciiTheme="minorHAnsi" w:eastAsiaTheme="minorEastAsia" w:hAnsiTheme="minorHAnsi" w:cstheme="minorBidi"/>
              </w:rPr>
            </w:pPr>
            <w:r w:rsidRPr="005462D9">
              <w:rPr>
                <w:rFonts w:ascii="仿宋" w:eastAsia="仿宋" w:hAnsi="仿宋" w:cs="仿宋" w:hint="eastAsia"/>
                <w:szCs w:val="21"/>
              </w:rPr>
              <w:t>响应人必须具备</w:t>
            </w:r>
            <w:r w:rsidR="00BD5577" w:rsidRPr="00BD5577">
              <w:rPr>
                <w:rFonts w:ascii="仿宋" w:eastAsia="仿宋" w:hAnsi="仿宋" w:cs="仿宋" w:hint="eastAsia"/>
                <w:szCs w:val="21"/>
              </w:rPr>
              <w:t>有效的《营业执照》，具备本项目的经营资质与能力</w:t>
            </w:r>
            <w:r w:rsidRPr="005462D9">
              <w:rPr>
                <w:rFonts w:ascii="仿宋" w:eastAsia="仿宋" w:hAnsi="仿宋" w:cs="仿宋" w:hint="eastAsia"/>
                <w:szCs w:val="21"/>
              </w:rPr>
              <w:t>，并满足供应商资格条件。（公司证照等，详见需求书第一点供应商资格）。</w:t>
            </w:r>
          </w:p>
        </w:tc>
        <w:tc>
          <w:tcPr>
            <w:tcW w:w="1824" w:type="dxa"/>
            <w:vAlign w:val="center"/>
          </w:tcPr>
          <w:p w:rsidR="00BD5577" w:rsidRPr="00BD5577" w:rsidRDefault="005462D9" w:rsidP="00BD5577">
            <w:pPr>
              <w:ind w:left="-171"/>
              <w:jc w:val="center"/>
              <w:rPr>
                <w:rFonts w:ascii="仿宋" w:eastAsia="仿宋" w:hAnsi="仿宋" w:cs="仿宋"/>
                <w:szCs w:val="21"/>
              </w:rPr>
            </w:pPr>
            <w:r w:rsidRPr="005462D9">
              <w:rPr>
                <w:rFonts w:ascii="仿宋" w:eastAsia="仿宋" w:hAnsi="仿宋" w:cs="仿宋" w:hint="eastAsia"/>
                <w:szCs w:val="21"/>
              </w:rPr>
              <w:t>□通过  □不通过</w:t>
            </w:r>
          </w:p>
        </w:tc>
        <w:tc>
          <w:tcPr>
            <w:tcW w:w="2103" w:type="dxa"/>
            <w:vAlign w:val="center"/>
          </w:tcPr>
          <w:p w:rsidR="005462D9" w:rsidRPr="005462D9" w:rsidRDefault="005462D9" w:rsidP="005462D9">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r w:rsidR="005462D9" w:rsidRPr="005462D9" w:rsidTr="005462D9">
        <w:tc>
          <w:tcPr>
            <w:tcW w:w="761" w:type="dxa"/>
            <w:vMerge/>
            <w:vAlign w:val="center"/>
          </w:tcPr>
          <w:p w:rsidR="005462D9" w:rsidRPr="005462D9" w:rsidRDefault="005462D9" w:rsidP="005462D9">
            <w:pPr>
              <w:jc w:val="center"/>
              <w:rPr>
                <w:rFonts w:asciiTheme="minorHAnsi" w:eastAsiaTheme="minorEastAsia" w:hAnsiTheme="minorHAnsi" w:cstheme="minorBidi"/>
              </w:rPr>
            </w:pPr>
          </w:p>
        </w:tc>
        <w:tc>
          <w:tcPr>
            <w:tcW w:w="1438" w:type="dxa"/>
            <w:vAlign w:val="center"/>
          </w:tcPr>
          <w:p w:rsidR="005462D9" w:rsidRPr="005462D9" w:rsidRDefault="005462D9" w:rsidP="005462D9">
            <w:pPr>
              <w:ind w:left="-171"/>
              <w:jc w:val="center"/>
              <w:rPr>
                <w:rFonts w:asciiTheme="minorHAnsi" w:eastAsiaTheme="minorEastAsia" w:hAnsiTheme="minorHAnsi" w:cstheme="minorBidi"/>
              </w:rPr>
            </w:pPr>
            <w:r w:rsidRPr="005462D9">
              <w:rPr>
                <w:rFonts w:ascii="仿宋" w:eastAsia="仿宋" w:hAnsi="仿宋" w:cs="仿宋" w:hint="eastAsia"/>
                <w:szCs w:val="21"/>
              </w:rPr>
              <w:t>其他要求</w:t>
            </w:r>
          </w:p>
        </w:tc>
        <w:tc>
          <w:tcPr>
            <w:tcW w:w="2913" w:type="dxa"/>
          </w:tcPr>
          <w:p w:rsidR="005462D9" w:rsidRPr="005462D9" w:rsidRDefault="005462D9" w:rsidP="005462D9">
            <w:pPr>
              <w:ind w:leftChars="19" w:left="40"/>
              <w:jc w:val="left"/>
              <w:rPr>
                <w:rFonts w:asciiTheme="minorHAnsi" w:eastAsiaTheme="minorEastAsia" w:hAnsiTheme="minorHAnsi" w:cstheme="minorBidi"/>
              </w:rPr>
            </w:pPr>
            <w:r w:rsidRPr="005462D9">
              <w:rPr>
                <w:rFonts w:ascii="仿宋" w:eastAsia="仿宋" w:hAnsi="仿宋" w:cs="仿宋" w:hint="eastAsia"/>
                <w:szCs w:val="21"/>
              </w:rPr>
              <w:t>响应资料清单中规定提供“必须提交”的文件资料（诚信投标承诺函、近三年无违法违纪声明函</w:t>
            </w:r>
            <w:r w:rsidR="001738BF">
              <w:rPr>
                <w:rFonts w:ascii="仿宋" w:eastAsia="仿宋" w:hAnsi="仿宋" w:cs="仿宋" w:hint="eastAsia"/>
                <w:szCs w:val="21"/>
              </w:rPr>
              <w:t>、</w:t>
            </w:r>
            <w:r w:rsidR="001738BF" w:rsidRPr="001738BF">
              <w:rPr>
                <w:rFonts w:ascii="仿宋" w:eastAsia="仿宋" w:hAnsi="仿宋" w:cs="仿宋" w:hint="eastAsia"/>
                <w:szCs w:val="21"/>
              </w:rPr>
              <w:t>“信用中国”网站（www.creditchina.gov.cn）、中国政府招标网（www.ccgp.gov.cn）等渠道查询相关主体信用记录</w:t>
            </w:r>
            <w:r w:rsidR="001738BF">
              <w:rPr>
                <w:rFonts w:ascii="仿宋" w:eastAsia="仿宋" w:hAnsi="仿宋" w:cs="仿宋" w:hint="eastAsia"/>
                <w:szCs w:val="21"/>
              </w:rPr>
              <w:t>截屏</w:t>
            </w:r>
            <w:r w:rsidRPr="005462D9">
              <w:rPr>
                <w:rFonts w:ascii="仿宋" w:eastAsia="仿宋" w:hAnsi="仿宋" w:cs="仿宋" w:hint="eastAsia"/>
                <w:szCs w:val="21"/>
              </w:rPr>
              <w:t>）</w:t>
            </w:r>
          </w:p>
        </w:tc>
        <w:tc>
          <w:tcPr>
            <w:tcW w:w="1824" w:type="dxa"/>
            <w:vAlign w:val="center"/>
          </w:tcPr>
          <w:p w:rsidR="005462D9" w:rsidRPr="005462D9" w:rsidRDefault="005462D9" w:rsidP="005462D9">
            <w:pPr>
              <w:ind w:left="-171"/>
              <w:jc w:val="center"/>
              <w:rPr>
                <w:rFonts w:asciiTheme="minorHAnsi" w:eastAsiaTheme="minorEastAsia" w:hAnsiTheme="minorHAnsi" w:cstheme="minorBidi"/>
              </w:rPr>
            </w:pPr>
            <w:r w:rsidRPr="005462D9">
              <w:rPr>
                <w:rFonts w:ascii="仿宋" w:eastAsia="仿宋" w:hAnsi="仿宋" w:cs="仿宋" w:hint="eastAsia"/>
                <w:szCs w:val="21"/>
              </w:rPr>
              <w:t>□通过  □不通过</w:t>
            </w:r>
          </w:p>
        </w:tc>
        <w:tc>
          <w:tcPr>
            <w:tcW w:w="2103" w:type="dxa"/>
            <w:vAlign w:val="center"/>
          </w:tcPr>
          <w:p w:rsidR="005462D9" w:rsidRPr="005462D9" w:rsidRDefault="005462D9" w:rsidP="005462D9">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r w:rsidR="005462D9" w:rsidRPr="005462D9" w:rsidTr="005462D9">
        <w:tc>
          <w:tcPr>
            <w:tcW w:w="761" w:type="dxa"/>
            <w:vAlign w:val="center"/>
          </w:tcPr>
          <w:p w:rsidR="005462D9" w:rsidRPr="005462D9" w:rsidRDefault="005462D9" w:rsidP="005462D9">
            <w:pPr>
              <w:jc w:val="center"/>
              <w:rPr>
                <w:rFonts w:asciiTheme="minorHAnsi" w:eastAsiaTheme="minorEastAsia" w:hAnsiTheme="minorHAnsi" w:cstheme="minorBidi"/>
              </w:rPr>
            </w:pPr>
            <w:r w:rsidRPr="005462D9">
              <w:rPr>
                <w:rFonts w:ascii="仿宋" w:eastAsia="仿宋" w:hAnsi="仿宋" w:cs="仿宋" w:hint="eastAsia"/>
              </w:rPr>
              <w:t>符合性审查</w:t>
            </w:r>
          </w:p>
        </w:tc>
        <w:tc>
          <w:tcPr>
            <w:tcW w:w="1438" w:type="dxa"/>
            <w:vAlign w:val="center"/>
          </w:tcPr>
          <w:p w:rsidR="005462D9" w:rsidRPr="005462D9" w:rsidRDefault="005462D9" w:rsidP="005462D9">
            <w:pPr>
              <w:ind w:left="-171"/>
              <w:jc w:val="center"/>
              <w:rPr>
                <w:rFonts w:asciiTheme="minorHAnsi" w:eastAsiaTheme="minorEastAsia" w:hAnsiTheme="minorHAnsi" w:cstheme="minorBidi"/>
              </w:rPr>
            </w:pPr>
            <w:r w:rsidRPr="005462D9">
              <w:rPr>
                <w:rFonts w:ascii="仿宋" w:eastAsia="仿宋" w:hAnsi="仿宋" w:cs="仿宋" w:hint="eastAsia"/>
                <w:szCs w:val="21"/>
              </w:rPr>
              <w:t>报价要求</w:t>
            </w:r>
          </w:p>
        </w:tc>
        <w:tc>
          <w:tcPr>
            <w:tcW w:w="2913" w:type="dxa"/>
            <w:vAlign w:val="center"/>
          </w:tcPr>
          <w:p w:rsidR="005462D9" w:rsidRPr="005462D9" w:rsidRDefault="005462D9" w:rsidP="005462D9">
            <w:pPr>
              <w:tabs>
                <w:tab w:val="left" w:pos="2880"/>
              </w:tabs>
              <w:ind w:leftChars="19" w:left="40"/>
              <w:jc w:val="left"/>
              <w:rPr>
                <w:rFonts w:asciiTheme="minorHAnsi" w:eastAsiaTheme="minorEastAsia" w:hAnsiTheme="minorHAnsi" w:cstheme="minorBidi"/>
              </w:rPr>
            </w:pPr>
            <w:r w:rsidRPr="005462D9">
              <w:rPr>
                <w:rFonts w:ascii="仿宋" w:eastAsia="仿宋" w:hAnsi="仿宋" w:cs="仿宋" w:hint="eastAsia"/>
                <w:szCs w:val="21"/>
              </w:rPr>
              <w:t>在经营范围内报价,报价方案是唯一确定</w:t>
            </w:r>
          </w:p>
        </w:tc>
        <w:tc>
          <w:tcPr>
            <w:tcW w:w="1824" w:type="dxa"/>
            <w:vAlign w:val="center"/>
          </w:tcPr>
          <w:p w:rsidR="005462D9" w:rsidRPr="005462D9" w:rsidRDefault="005462D9" w:rsidP="005462D9">
            <w:pPr>
              <w:ind w:left="-171"/>
              <w:jc w:val="center"/>
              <w:rPr>
                <w:rFonts w:asciiTheme="minorHAnsi" w:eastAsiaTheme="minorEastAsia" w:hAnsiTheme="minorHAnsi" w:cstheme="minorBidi"/>
              </w:rPr>
            </w:pPr>
            <w:r w:rsidRPr="005462D9">
              <w:rPr>
                <w:rFonts w:ascii="仿宋" w:eastAsia="仿宋" w:hAnsi="仿宋" w:cs="仿宋" w:hint="eastAsia"/>
                <w:szCs w:val="21"/>
              </w:rPr>
              <w:t>□通过  □不通过</w:t>
            </w:r>
          </w:p>
        </w:tc>
        <w:tc>
          <w:tcPr>
            <w:tcW w:w="2103" w:type="dxa"/>
            <w:vAlign w:val="center"/>
          </w:tcPr>
          <w:p w:rsidR="005462D9" w:rsidRPr="005462D9" w:rsidRDefault="005462D9" w:rsidP="005462D9">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bl>
    <w:p w:rsidR="005462D9" w:rsidRPr="005462D9" w:rsidRDefault="005462D9" w:rsidP="005462D9">
      <w:pPr>
        <w:rPr>
          <w:rFonts w:asciiTheme="minorHAnsi" w:eastAsiaTheme="minorEastAsia" w:hAnsiTheme="minorHAnsi" w:cstheme="minorBidi"/>
        </w:rPr>
      </w:pPr>
    </w:p>
    <w:p w:rsidR="005462D9" w:rsidRPr="005462D9" w:rsidRDefault="005462D9" w:rsidP="005462D9">
      <w:pPr>
        <w:spacing w:after="120" w:line="360" w:lineRule="exact"/>
        <w:ind w:firstLine="560"/>
        <w:rPr>
          <w:rFonts w:ascii="仿宋" w:eastAsia="仿宋" w:hAnsi="仿宋" w:cs="仿宋"/>
          <w:sz w:val="24"/>
        </w:rPr>
      </w:pPr>
      <w:r w:rsidRPr="005462D9">
        <w:rPr>
          <w:rFonts w:ascii="仿宋" w:eastAsia="仿宋" w:hAnsi="仿宋" w:cs="仿宋" w:hint="eastAsia"/>
          <w:sz w:val="24"/>
        </w:rPr>
        <w:t>注：以上材料将作为响应供应商合格性和有效性审核的重要内容之一， 响应供应商必须严格按照其内容及要求在响应文件中对应序列如实提供，对缺漏和不符合项将会直接导致无效响应！在对应的□打“√”，并标注页码。</w:t>
      </w:r>
    </w:p>
    <w:p w:rsidR="005462D9" w:rsidRPr="005462D9" w:rsidRDefault="005462D9" w:rsidP="005462D9">
      <w:pPr>
        <w:adjustRightInd w:val="0"/>
        <w:snapToGrid w:val="0"/>
        <w:spacing w:line="300" w:lineRule="auto"/>
        <w:rPr>
          <w:rFonts w:ascii="仿宋" w:eastAsia="仿宋" w:hAnsi="仿宋" w:cs="仿宋"/>
          <w:sz w:val="24"/>
        </w:rPr>
      </w:pPr>
    </w:p>
    <w:p w:rsidR="005462D9" w:rsidRPr="005462D9" w:rsidRDefault="005462D9" w:rsidP="005462D9">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   年   月   日</w:t>
      </w:r>
    </w:p>
    <w:p w:rsidR="005462D9" w:rsidRPr="005462D9" w:rsidRDefault="005462D9" w:rsidP="005462D9">
      <w:pPr>
        <w:adjustRightInd w:val="0"/>
        <w:snapToGrid w:val="0"/>
        <w:spacing w:line="440" w:lineRule="exact"/>
        <w:jc w:val="center"/>
        <w:rPr>
          <w:rFonts w:ascii="仿宋" w:eastAsia="仿宋" w:hAnsi="仿宋" w:cs="仿宋"/>
          <w:b/>
          <w:kern w:val="0"/>
          <w:sz w:val="28"/>
          <w:szCs w:val="28"/>
        </w:rPr>
      </w:pPr>
    </w:p>
    <w:p w:rsidR="005462D9" w:rsidRPr="005462D9" w:rsidRDefault="005462D9" w:rsidP="005462D9">
      <w:pPr>
        <w:adjustRightInd w:val="0"/>
        <w:snapToGrid w:val="0"/>
        <w:spacing w:line="440" w:lineRule="exact"/>
        <w:jc w:val="center"/>
        <w:rPr>
          <w:rFonts w:ascii="仿宋" w:eastAsia="仿宋" w:hAnsi="仿宋" w:cs="仿宋"/>
          <w:b/>
          <w:kern w:val="0"/>
          <w:sz w:val="28"/>
          <w:szCs w:val="28"/>
        </w:rPr>
      </w:pPr>
    </w:p>
    <w:p w:rsidR="005462D9" w:rsidRPr="005462D9" w:rsidRDefault="005462D9" w:rsidP="005462D9">
      <w:pPr>
        <w:adjustRightInd w:val="0"/>
        <w:snapToGrid w:val="0"/>
        <w:spacing w:line="440" w:lineRule="exact"/>
        <w:rPr>
          <w:rFonts w:ascii="仿宋" w:eastAsia="仿宋" w:hAnsi="仿宋" w:cs="仿宋"/>
          <w:b/>
          <w:kern w:val="0"/>
          <w:sz w:val="28"/>
          <w:szCs w:val="28"/>
        </w:rPr>
      </w:pPr>
    </w:p>
    <w:p w:rsidR="005462D9" w:rsidRPr="005462D9" w:rsidRDefault="005462D9" w:rsidP="005462D9">
      <w:pPr>
        <w:adjustRightInd w:val="0"/>
        <w:snapToGrid w:val="0"/>
        <w:spacing w:line="440" w:lineRule="exact"/>
        <w:rPr>
          <w:rFonts w:ascii="仿宋" w:eastAsia="仿宋" w:hAnsi="仿宋" w:cs="仿宋"/>
          <w:b/>
          <w:kern w:val="0"/>
          <w:sz w:val="28"/>
          <w:szCs w:val="28"/>
        </w:rPr>
      </w:pPr>
    </w:p>
    <w:p w:rsidR="005462D9" w:rsidRPr="005462D9" w:rsidRDefault="005462D9" w:rsidP="005462D9">
      <w:pPr>
        <w:adjustRightInd w:val="0"/>
        <w:snapToGrid w:val="0"/>
        <w:spacing w:line="440" w:lineRule="exact"/>
        <w:rPr>
          <w:rFonts w:ascii="仿宋" w:eastAsia="仿宋" w:hAnsi="仿宋" w:cs="仿宋"/>
          <w:b/>
          <w:kern w:val="0"/>
          <w:sz w:val="28"/>
          <w:szCs w:val="28"/>
        </w:rPr>
      </w:pPr>
    </w:p>
    <w:p w:rsidR="005462D9" w:rsidRPr="005462D9" w:rsidRDefault="005462D9" w:rsidP="005462D9">
      <w:pPr>
        <w:adjustRightInd w:val="0"/>
        <w:snapToGrid w:val="0"/>
        <w:spacing w:line="440" w:lineRule="exact"/>
        <w:rPr>
          <w:rFonts w:ascii="仿宋" w:eastAsia="仿宋" w:hAnsi="仿宋" w:cs="仿宋" w:hint="eastAsia"/>
          <w:b/>
          <w:kern w:val="0"/>
          <w:sz w:val="28"/>
          <w:szCs w:val="28"/>
        </w:rPr>
      </w:pPr>
      <w:bookmarkStart w:id="9" w:name="_GoBack"/>
      <w:bookmarkEnd w:id="9"/>
    </w:p>
    <w:p w:rsidR="005462D9" w:rsidRPr="005462D9" w:rsidRDefault="005462D9" w:rsidP="005462D9">
      <w:pPr>
        <w:adjustRightInd w:val="0"/>
        <w:snapToGrid w:val="0"/>
        <w:spacing w:line="440" w:lineRule="exact"/>
        <w:rPr>
          <w:rFonts w:ascii="仿宋" w:eastAsia="仿宋" w:hAnsi="仿宋" w:cs="仿宋"/>
          <w:b/>
          <w:bCs/>
          <w:sz w:val="28"/>
          <w:szCs w:val="21"/>
        </w:rPr>
      </w:pPr>
      <w:r w:rsidRPr="005462D9">
        <w:rPr>
          <w:rFonts w:ascii="仿宋" w:eastAsia="仿宋" w:hAnsi="仿宋" w:cs="仿宋" w:hint="eastAsia"/>
          <w:b/>
          <w:bCs/>
          <w:sz w:val="28"/>
          <w:szCs w:val="21"/>
        </w:rPr>
        <w:t>2 评审项目响应资料表</w:t>
      </w:r>
    </w:p>
    <w:p w:rsidR="005462D9" w:rsidRPr="005462D9" w:rsidRDefault="005462D9" w:rsidP="005462D9">
      <w:pPr>
        <w:adjustRightInd w:val="0"/>
        <w:snapToGrid w:val="0"/>
        <w:spacing w:line="440" w:lineRule="exact"/>
        <w:ind w:firstLineChars="700" w:firstLine="1968"/>
        <w:rPr>
          <w:rFonts w:ascii="仿宋" w:eastAsia="仿宋" w:hAnsi="仿宋" w:cs="仿宋"/>
          <w:b/>
          <w:bCs/>
          <w:sz w:val="28"/>
          <w:szCs w:val="21"/>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5325"/>
        <w:gridCol w:w="1942"/>
      </w:tblGrid>
      <w:tr w:rsidR="005462D9" w:rsidRPr="005462D9" w:rsidTr="005462D9">
        <w:trPr>
          <w:trHeight w:val="464"/>
        </w:trPr>
        <w:tc>
          <w:tcPr>
            <w:tcW w:w="1548" w:type="dxa"/>
            <w:vAlign w:val="center"/>
          </w:tcPr>
          <w:p w:rsidR="005462D9" w:rsidRPr="005462D9" w:rsidRDefault="005462D9" w:rsidP="005462D9">
            <w:pPr>
              <w:jc w:val="center"/>
              <w:rPr>
                <w:rFonts w:ascii="仿宋" w:eastAsia="仿宋" w:hAnsi="仿宋" w:cs="仿宋"/>
                <w:b/>
                <w:bCs/>
                <w:szCs w:val="21"/>
              </w:rPr>
            </w:pPr>
            <w:r w:rsidRPr="005462D9">
              <w:rPr>
                <w:rFonts w:ascii="仿宋" w:eastAsia="仿宋" w:hAnsi="仿宋" w:cs="仿宋" w:hint="eastAsia"/>
                <w:b/>
                <w:bCs/>
                <w:szCs w:val="21"/>
              </w:rPr>
              <w:t>评审分项</w:t>
            </w:r>
          </w:p>
        </w:tc>
        <w:tc>
          <w:tcPr>
            <w:tcW w:w="5325" w:type="dxa"/>
            <w:vAlign w:val="center"/>
          </w:tcPr>
          <w:p w:rsidR="005462D9" w:rsidRPr="005462D9" w:rsidRDefault="005462D9" w:rsidP="005462D9">
            <w:pPr>
              <w:jc w:val="center"/>
              <w:rPr>
                <w:rFonts w:ascii="仿宋" w:eastAsia="仿宋" w:hAnsi="仿宋" w:cs="仿宋"/>
                <w:b/>
                <w:bCs/>
                <w:szCs w:val="21"/>
              </w:rPr>
            </w:pPr>
            <w:r w:rsidRPr="005462D9">
              <w:rPr>
                <w:rFonts w:ascii="仿宋" w:eastAsia="仿宋" w:hAnsi="仿宋" w:cs="仿宋" w:hint="eastAsia"/>
                <w:b/>
                <w:bCs/>
                <w:szCs w:val="21"/>
              </w:rPr>
              <w:t>评审内容</w:t>
            </w:r>
          </w:p>
        </w:tc>
        <w:tc>
          <w:tcPr>
            <w:tcW w:w="1942" w:type="dxa"/>
            <w:vAlign w:val="center"/>
          </w:tcPr>
          <w:p w:rsidR="005462D9" w:rsidRPr="005462D9" w:rsidRDefault="005462D9" w:rsidP="005462D9">
            <w:pPr>
              <w:jc w:val="center"/>
              <w:rPr>
                <w:rFonts w:ascii="仿宋" w:eastAsia="仿宋" w:hAnsi="仿宋" w:cs="仿宋"/>
                <w:b/>
                <w:bCs/>
                <w:szCs w:val="21"/>
              </w:rPr>
            </w:pPr>
            <w:r w:rsidRPr="005462D9">
              <w:rPr>
                <w:rFonts w:ascii="仿宋" w:eastAsia="仿宋" w:hAnsi="仿宋" w:cs="仿宋" w:hint="eastAsia"/>
                <w:b/>
                <w:bCs/>
                <w:szCs w:val="21"/>
              </w:rPr>
              <w:t>证明文件</w:t>
            </w:r>
          </w:p>
        </w:tc>
      </w:tr>
      <w:tr w:rsidR="005462D9" w:rsidRPr="005462D9" w:rsidTr="005462D9">
        <w:trPr>
          <w:cantSplit/>
          <w:trHeight w:val="591"/>
        </w:trPr>
        <w:tc>
          <w:tcPr>
            <w:tcW w:w="1548" w:type="dxa"/>
            <w:vAlign w:val="center"/>
          </w:tcPr>
          <w:p w:rsidR="005462D9" w:rsidRPr="005462D9" w:rsidRDefault="005462D9" w:rsidP="005462D9">
            <w:pPr>
              <w:widowControl/>
              <w:jc w:val="center"/>
              <w:rPr>
                <w:rFonts w:ascii="仿宋" w:eastAsia="仿宋" w:hAnsi="仿宋" w:cs="仿宋"/>
                <w:sz w:val="24"/>
              </w:rPr>
            </w:pPr>
            <w:r w:rsidRPr="005462D9">
              <w:rPr>
                <w:rFonts w:ascii="仿宋" w:eastAsia="仿宋" w:hAnsi="仿宋" w:cs="仿宋" w:hint="eastAsia"/>
                <w:kern w:val="0"/>
                <w:sz w:val="24"/>
              </w:rPr>
              <w:t>信誉</w:t>
            </w:r>
          </w:p>
        </w:tc>
        <w:tc>
          <w:tcPr>
            <w:tcW w:w="5325" w:type="dxa"/>
            <w:vAlign w:val="center"/>
          </w:tcPr>
          <w:p w:rsidR="005462D9" w:rsidRPr="005462D9" w:rsidRDefault="005462D9" w:rsidP="005462D9">
            <w:pPr>
              <w:widowControl/>
              <w:rPr>
                <w:rFonts w:ascii="仿宋" w:eastAsia="仿宋" w:hAnsi="仿宋" w:cs="仿宋"/>
                <w:sz w:val="24"/>
              </w:rPr>
            </w:pPr>
            <w:r w:rsidRPr="005462D9">
              <w:rPr>
                <w:rFonts w:ascii="仿宋" w:eastAsia="仿宋" w:hAnsi="仿宋" w:cs="仿宋" w:hint="eastAsia"/>
                <w:sz w:val="24"/>
              </w:rPr>
              <w:t>诚信承诺书</w:t>
            </w:r>
          </w:p>
        </w:tc>
        <w:tc>
          <w:tcPr>
            <w:tcW w:w="194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见响应文件第（     ）页</w:t>
            </w:r>
          </w:p>
        </w:tc>
      </w:tr>
      <w:tr w:rsidR="005462D9" w:rsidRPr="005462D9" w:rsidTr="005462D9">
        <w:trPr>
          <w:cantSplit/>
          <w:trHeight w:val="602"/>
        </w:trPr>
        <w:tc>
          <w:tcPr>
            <w:tcW w:w="1548" w:type="dxa"/>
            <w:vAlign w:val="center"/>
          </w:tcPr>
          <w:p w:rsidR="005462D9" w:rsidRPr="005462D9" w:rsidRDefault="005462D9" w:rsidP="005462D9">
            <w:pPr>
              <w:widowControl/>
              <w:jc w:val="center"/>
              <w:rPr>
                <w:rFonts w:ascii="仿宋" w:eastAsia="仿宋" w:hAnsi="仿宋" w:cs="仿宋"/>
                <w:sz w:val="24"/>
              </w:rPr>
            </w:pPr>
            <w:r w:rsidRPr="005462D9">
              <w:rPr>
                <w:rFonts w:ascii="仿宋" w:eastAsia="仿宋" w:hAnsi="仿宋" w:cs="仿宋" w:hint="eastAsia"/>
                <w:kern w:val="0"/>
                <w:sz w:val="24"/>
              </w:rPr>
              <w:t>商务</w:t>
            </w:r>
          </w:p>
        </w:tc>
        <w:tc>
          <w:tcPr>
            <w:tcW w:w="5325" w:type="dxa"/>
            <w:vAlign w:val="center"/>
          </w:tcPr>
          <w:p w:rsidR="005462D9" w:rsidRPr="005462D9" w:rsidRDefault="005462D9" w:rsidP="005462D9">
            <w:pPr>
              <w:widowControl/>
              <w:rPr>
                <w:rFonts w:ascii="仿宋" w:eastAsia="仿宋" w:hAnsi="仿宋" w:cs="仿宋"/>
                <w:sz w:val="24"/>
              </w:rPr>
            </w:pPr>
            <w:r w:rsidRPr="005462D9">
              <w:rPr>
                <w:rFonts w:ascii="仿宋" w:eastAsia="仿宋" w:hAnsi="仿宋" w:cs="仿宋" w:hint="eastAsia"/>
                <w:sz w:val="24"/>
              </w:rPr>
              <w:t>商务要求的响应</w:t>
            </w:r>
          </w:p>
        </w:tc>
        <w:tc>
          <w:tcPr>
            <w:tcW w:w="194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见响应文件第（      ）页</w:t>
            </w:r>
          </w:p>
        </w:tc>
      </w:tr>
      <w:tr w:rsidR="005462D9" w:rsidRPr="005462D9" w:rsidTr="005462D9">
        <w:trPr>
          <w:cantSplit/>
          <w:trHeight w:val="662"/>
        </w:trPr>
        <w:tc>
          <w:tcPr>
            <w:tcW w:w="1548" w:type="dxa"/>
            <w:vAlign w:val="center"/>
          </w:tcPr>
          <w:p w:rsidR="005462D9" w:rsidRPr="005462D9" w:rsidRDefault="005462D9" w:rsidP="005462D9">
            <w:pPr>
              <w:widowControl/>
              <w:jc w:val="center"/>
              <w:rPr>
                <w:rFonts w:ascii="仿宋" w:eastAsia="仿宋" w:hAnsi="仿宋" w:cs="仿宋"/>
                <w:sz w:val="24"/>
              </w:rPr>
            </w:pPr>
            <w:r w:rsidRPr="005462D9">
              <w:rPr>
                <w:rFonts w:ascii="仿宋" w:eastAsia="仿宋" w:hAnsi="仿宋" w:cs="仿宋" w:hint="eastAsia"/>
                <w:kern w:val="0"/>
                <w:sz w:val="24"/>
              </w:rPr>
              <w:t>技术</w:t>
            </w:r>
          </w:p>
        </w:tc>
        <w:tc>
          <w:tcPr>
            <w:tcW w:w="5325" w:type="dxa"/>
            <w:vAlign w:val="center"/>
          </w:tcPr>
          <w:p w:rsidR="005462D9" w:rsidRPr="005462D9" w:rsidRDefault="005462D9" w:rsidP="005462D9">
            <w:pPr>
              <w:widowControl/>
              <w:rPr>
                <w:rFonts w:ascii="仿宋" w:eastAsia="仿宋" w:hAnsi="仿宋" w:cs="仿宋"/>
                <w:sz w:val="24"/>
              </w:rPr>
            </w:pPr>
            <w:r w:rsidRPr="005462D9">
              <w:rPr>
                <w:rFonts w:ascii="仿宋" w:eastAsia="仿宋" w:hAnsi="仿宋" w:cs="仿宋" w:hint="eastAsia"/>
                <w:sz w:val="24"/>
              </w:rPr>
              <w:t>技术参数响应情况</w:t>
            </w:r>
          </w:p>
        </w:tc>
        <w:tc>
          <w:tcPr>
            <w:tcW w:w="194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见响应文件第（      ）页</w:t>
            </w:r>
          </w:p>
        </w:tc>
      </w:tr>
      <w:tr w:rsidR="005462D9" w:rsidRPr="005462D9" w:rsidTr="005462D9">
        <w:trPr>
          <w:cantSplit/>
          <w:trHeight w:val="737"/>
        </w:trPr>
        <w:tc>
          <w:tcPr>
            <w:tcW w:w="1548" w:type="dxa"/>
            <w:vAlign w:val="center"/>
          </w:tcPr>
          <w:p w:rsidR="005462D9" w:rsidRPr="005462D9" w:rsidRDefault="005462D9" w:rsidP="005462D9">
            <w:pPr>
              <w:widowControl/>
              <w:jc w:val="center"/>
              <w:rPr>
                <w:rFonts w:ascii="仿宋" w:eastAsia="仿宋" w:hAnsi="仿宋" w:cs="仿宋"/>
                <w:sz w:val="24"/>
              </w:rPr>
            </w:pPr>
            <w:r w:rsidRPr="005462D9">
              <w:rPr>
                <w:rFonts w:ascii="仿宋" w:eastAsia="仿宋" w:hAnsi="仿宋" w:cs="仿宋" w:hint="eastAsia"/>
                <w:kern w:val="0"/>
                <w:sz w:val="24"/>
              </w:rPr>
              <w:t>价格</w:t>
            </w:r>
          </w:p>
        </w:tc>
        <w:tc>
          <w:tcPr>
            <w:tcW w:w="5325" w:type="dxa"/>
            <w:vAlign w:val="center"/>
          </w:tcPr>
          <w:p w:rsidR="005462D9" w:rsidRPr="005462D9" w:rsidRDefault="005462D9" w:rsidP="005462D9">
            <w:pPr>
              <w:rPr>
                <w:rFonts w:ascii="仿宋" w:eastAsia="仿宋" w:hAnsi="仿宋" w:cs="仿宋"/>
                <w:sz w:val="24"/>
              </w:rPr>
            </w:pPr>
            <w:r w:rsidRPr="005462D9">
              <w:rPr>
                <w:rFonts w:ascii="仿宋" w:eastAsia="仿宋" w:hAnsi="仿宋" w:cs="仿宋" w:hint="eastAsia"/>
                <w:sz w:val="24"/>
              </w:rPr>
              <w:t>报价方案唯一确定。</w:t>
            </w:r>
          </w:p>
        </w:tc>
        <w:tc>
          <w:tcPr>
            <w:tcW w:w="194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见响应文件第（      ）页</w:t>
            </w:r>
          </w:p>
        </w:tc>
      </w:tr>
    </w:tbl>
    <w:p w:rsidR="005462D9" w:rsidRPr="005462D9" w:rsidRDefault="005462D9" w:rsidP="005462D9">
      <w:pPr>
        <w:adjustRightInd w:val="0"/>
        <w:snapToGrid w:val="0"/>
        <w:spacing w:line="300" w:lineRule="auto"/>
        <w:rPr>
          <w:rFonts w:ascii="仿宋" w:eastAsia="仿宋" w:hAnsi="仿宋" w:cs="仿宋"/>
          <w:sz w:val="24"/>
        </w:rPr>
      </w:pPr>
    </w:p>
    <w:p w:rsidR="005462D9" w:rsidRPr="005462D9" w:rsidRDefault="005462D9" w:rsidP="005462D9">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响应供应商名称（盖章）：</w:t>
      </w:r>
      <w:r w:rsidRPr="005462D9">
        <w:rPr>
          <w:rFonts w:ascii="仿宋" w:eastAsia="仿宋" w:hAnsi="仿宋" w:cs="仿宋" w:hint="eastAsia"/>
          <w:sz w:val="24"/>
          <w:u w:val="single"/>
        </w:rPr>
        <w:t xml:space="preserve">                        </w:t>
      </w:r>
    </w:p>
    <w:p w:rsidR="005462D9" w:rsidRPr="005462D9" w:rsidRDefault="005462D9" w:rsidP="005462D9">
      <w:pPr>
        <w:rPr>
          <w:rFonts w:ascii="仿宋" w:eastAsia="仿宋" w:hAnsi="仿宋" w:cs="仿宋"/>
          <w:sz w:val="24"/>
        </w:rPr>
      </w:pPr>
      <w:r w:rsidRPr="005462D9">
        <w:rPr>
          <w:rFonts w:ascii="仿宋" w:eastAsia="仿宋" w:hAnsi="仿宋" w:cs="仿宋" w:hint="eastAsia"/>
          <w:sz w:val="24"/>
        </w:rPr>
        <w:t>日期：   年   月   日</w:t>
      </w:r>
    </w:p>
    <w:p w:rsidR="005462D9" w:rsidRPr="005462D9" w:rsidRDefault="005462D9" w:rsidP="005462D9">
      <w:pPr>
        <w:adjustRightInd w:val="0"/>
        <w:snapToGrid w:val="0"/>
        <w:spacing w:line="440" w:lineRule="exact"/>
        <w:jc w:val="center"/>
        <w:rPr>
          <w:rFonts w:ascii="仿宋" w:eastAsia="仿宋" w:hAnsi="仿宋" w:cs="仿宋"/>
          <w:b/>
          <w:kern w:val="0"/>
          <w:sz w:val="32"/>
          <w:szCs w:val="32"/>
        </w:rPr>
      </w:pPr>
    </w:p>
    <w:p w:rsidR="005462D9" w:rsidRPr="005462D9" w:rsidRDefault="005462D9" w:rsidP="005462D9">
      <w:pPr>
        <w:adjustRightInd w:val="0"/>
        <w:snapToGrid w:val="0"/>
        <w:spacing w:line="440" w:lineRule="exact"/>
        <w:rPr>
          <w:rFonts w:ascii="仿宋" w:eastAsia="仿宋" w:hAnsi="仿宋" w:cs="仿宋"/>
          <w:color w:val="0000FF"/>
          <w:sz w:val="32"/>
          <w:szCs w:val="32"/>
        </w:rPr>
      </w:pPr>
    </w:p>
    <w:p w:rsidR="005462D9" w:rsidRPr="005462D9" w:rsidRDefault="005462D9" w:rsidP="005462D9">
      <w:pPr>
        <w:adjustRightInd w:val="0"/>
        <w:snapToGrid w:val="0"/>
        <w:spacing w:line="440" w:lineRule="exact"/>
        <w:rPr>
          <w:rFonts w:ascii="仿宋" w:eastAsia="仿宋" w:hAnsi="仿宋" w:cs="仿宋"/>
          <w:color w:val="0000FF"/>
          <w:sz w:val="32"/>
          <w:szCs w:val="32"/>
        </w:rPr>
      </w:pPr>
    </w:p>
    <w:p w:rsidR="005462D9" w:rsidRPr="005462D9" w:rsidRDefault="005462D9" w:rsidP="005462D9">
      <w:pPr>
        <w:adjustRightInd w:val="0"/>
        <w:snapToGrid w:val="0"/>
        <w:spacing w:line="440" w:lineRule="exact"/>
        <w:rPr>
          <w:rFonts w:ascii="仿宋" w:eastAsia="仿宋" w:hAnsi="仿宋" w:cs="仿宋"/>
          <w:color w:val="0000FF"/>
          <w:sz w:val="32"/>
          <w:szCs w:val="32"/>
        </w:rPr>
      </w:pPr>
    </w:p>
    <w:p w:rsidR="005462D9" w:rsidRPr="005462D9" w:rsidRDefault="005462D9" w:rsidP="005462D9">
      <w:pPr>
        <w:rPr>
          <w:rFonts w:ascii="仿宋" w:eastAsia="仿宋" w:hAnsi="仿宋" w:cs="仿宋"/>
          <w:sz w:val="30"/>
          <w:szCs w:val="30"/>
        </w:rPr>
      </w:pPr>
    </w:p>
    <w:p w:rsidR="005462D9" w:rsidRPr="005462D9" w:rsidRDefault="005462D9" w:rsidP="005462D9">
      <w:pPr>
        <w:rPr>
          <w:rFonts w:ascii="仿宋" w:eastAsia="仿宋" w:hAnsi="仿宋" w:cs="仿宋"/>
          <w:sz w:val="30"/>
          <w:szCs w:val="30"/>
        </w:rPr>
      </w:pPr>
    </w:p>
    <w:p w:rsidR="005462D9" w:rsidRPr="005462D9" w:rsidRDefault="005462D9" w:rsidP="005462D9">
      <w:pPr>
        <w:rPr>
          <w:rFonts w:ascii="仿宋" w:eastAsia="仿宋" w:hAnsi="仿宋" w:cs="仿宋"/>
          <w:sz w:val="30"/>
          <w:szCs w:val="30"/>
        </w:rPr>
      </w:pPr>
    </w:p>
    <w:p w:rsidR="005462D9" w:rsidRPr="005462D9" w:rsidRDefault="005462D9" w:rsidP="005462D9">
      <w:pPr>
        <w:rPr>
          <w:rFonts w:ascii="仿宋" w:eastAsia="仿宋" w:hAnsi="仿宋" w:cs="仿宋"/>
          <w:sz w:val="30"/>
          <w:szCs w:val="30"/>
        </w:rPr>
      </w:pPr>
    </w:p>
    <w:p w:rsidR="005462D9" w:rsidRPr="005462D9" w:rsidRDefault="005462D9" w:rsidP="005462D9">
      <w:pPr>
        <w:rPr>
          <w:rFonts w:ascii="仿宋" w:eastAsia="仿宋" w:hAnsi="仿宋" w:cs="仿宋"/>
          <w:sz w:val="30"/>
          <w:szCs w:val="30"/>
        </w:rPr>
      </w:pPr>
    </w:p>
    <w:p w:rsidR="005462D9" w:rsidRPr="005462D9" w:rsidRDefault="005462D9" w:rsidP="005462D9">
      <w:pPr>
        <w:rPr>
          <w:rFonts w:ascii="仿宋" w:eastAsia="仿宋" w:hAnsi="仿宋" w:cs="仿宋"/>
          <w:sz w:val="30"/>
          <w:szCs w:val="30"/>
        </w:rPr>
      </w:pPr>
    </w:p>
    <w:p w:rsidR="005462D9" w:rsidRPr="005462D9" w:rsidRDefault="005462D9" w:rsidP="005462D9">
      <w:pPr>
        <w:rPr>
          <w:rFonts w:ascii="仿宋" w:eastAsia="仿宋" w:hAnsi="仿宋" w:cs="仿宋"/>
          <w:sz w:val="30"/>
          <w:szCs w:val="30"/>
        </w:rPr>
      </w:pPr>
    </w:p>
    <w:p w:rsidR="005462D9" w:rsidRPr="005462D9" w:rsidRDefault="005462D9" w:rsidP="005462D9">
      <w:pPr>
        <w:rPr>
          <w:rFonts w:ascii="仿宋" w:eastAsia="仿宋" w:hAnsi="仿宋" w:cs="仿宋"/>
          <w:sz w:val="30"/>
          <w:szCs w:val="30"/>
        </w:rPr>
      </w:pPr>
    </w:p>
    <w:p w:rsidR="005462D9" w:rsidRPr="005462D9" w:rsidRDefault="005462D9" w:rsidP="005462D9">
      <w:pPr>
        <w:rPr>
          <w:rFonts w:ascii="仿宋" w:eastAsia="仿宋" w:hAnsi="仿宋" w:cs="仿宋"/>
          <w:sz w:val="30"/>
          <w:szCs w:val="30"/>
        </w:rPr>
      </w:pPr>
    </w:p>
    <w:p w:rsidR="005462D9" w:rsidRPr="005462D9" w:rsidRDefault="005462D9" w:rsidP="005462D9">
      <w:pPr>
        <w:keepNext/>
        <w:keepLines/>
        <w:jc w:val="left"/>
        <w:outlineLvl w:val="1"/>
        <w:rPr>
          <w:rFonts w:ascii="仿宋" w:eastAsia="仿宋" w:hAnsi="仿宋" w:cs="仿宋"/>
          <w:b/>
          <w:bCs/>
          <w:sz w:val="28"/>
          <w:szCs w:val="28"/>
        </w:rPr>
      </w:pPr>
      <w:bookmarkStart w:id="10" w:name="_Toc202251075"/>
      <w:bookmarkStart w:id="11" w:name="_Toc202251700"/>
      <w:bookmarkStart w:id="12" w:name="_Toc202252034"/>
      <w:bookmarkStart w:id="13" w:name="_Toc202254105"/>
      <w:bookmarkStart w:id="14" w:name="_Toc202816996"/>
      <w:bookmarkStart w:id="15" w:name="_Toc202819878"/>
      <w:bookmarkStart w:id="16" w:name="_Toc202820351"/>
      <w:r w:rsidRPr="005462D9">
        <w:rPr>
          <w:rFonts w:ascii="仿宋" w:eastAsia="仿宋" w:hAnsi="仿宋" w:cs="仿宋" w:hint="eastAsia"/>
          <w:b/>
          <w:bCs/>
          <w:sz w:val="28"/>
          <w:szCs w:val="28"/>
        </w:rPr>
        <w:t>3 资格性文件</w:t>
      </w:r>
      <w:bookmarkEnd w:id="10"/>
      <w:bookmarkEnd w:id="11"/>
      <w:bookmarkEnd w:id="12"/>
      <w:bookmarkEnd w:id="13"/>
      <w:bookmarkEnd w:id="14"/>
      <w:bookmarkEnd w:id="15"/>
      <w:bookmarkEnd w:id="16"/>
    </w:p>
    <w:p w:rsidR="005462D9" w:rsidRPr="005462D9" w:rsidRDefault="005462D9" w:rsidP="005462D9">
      <w:pPr>
        <w:keepNext/>
        <w:keepLines/>
        <w:outlineLvl w:val="3"/>
        <w:rPr>
          <w:rFonts w:ascii="仿宋" w:eastAsia="仿宋" w:hAnsi="仿宋" w:cs="仿宋"/>
          <w:b/>
          <w:bCs/>
          <w:sz w:val="24"/>
        </w:rPr>
      </w:pPr>
      <w:r w:rsidRPr="005462D9">
        <w:rPr>
          <w:rFonts w:ascii="仿宋" w:eastAsia="仿宋" w:hAnsi="仿宋" w:cs="仿宋" w:hint="eastAsia"/>
          <w:b/>
          <w:bCs/>
          <w:sz w:val="24"/>
        </w:rPr>
        <w:t>3.1 投标/响应函</w:t>
      </w:r>
    </w:p>
    <w:p w:rsidR="005462D9" w:rsidRPr="005462D9" w:rsidRDefault="005462D9" w:rsidP="005462D9">
      <w:pPr>
        <w:adjustRightInd w:val="0"/>
        <w:snapToGrid w:val="0"/>
        <w:spacing w:line="380" w:lineRule="exact"/>
        <w:rPr>
          <w:rFonts w:ascii="仿宋" w:eastAsia="仿宋" w:hAnsi="仿宋" w:cs="仿宋"/>
          <w:sz w:val="24"/>
        </w:rPr>
      </w:pPr>
      <w:r w:rsidRPr="005462D9">
        <w:rPr>
          <w:rFonts w:ascii="仿宋" w:eastAsia="仿宋" w:hAnsi="仿宋" w:cs="仿宋" w:hint="eastAsia"/>
          <w:sz w:val="24"/>
          <w:u w:val="single"/>
        </w:rPr>
        <w:t>惠州市第二人民医院</w:t>
      </w:r>
      <w:r w:rsidRPr="005462D9">
        <w:rPr>
          <w:rFonts w:ascii="仿宋" w:eastAsia="仿宋" w:hAnsi="仿宋" w:cs="仿宋" w:hint="eastAsia"/>
          <w:sz w:val="24"/>
        </w:rPr>
        <w:t>：</w:t>
      </w:r>
    </w:p>
    <w:p w:rsidR="005462D9" w:rsidRPr="005462D9" w:rsidRDefault="005462D9" w:rsidP="005462D9">
      <w:pPr>
        <w:autoSpaceDE w:val="0"/>
        <w:autoSpaceDN w:val="0"/>
        <w:spacing w:line="380" w:lineRule="exact"/>
        <w:ind w:firstLineChars="200" w:firstLine="480"/>
        <w:rPr>
          <w:rFonts w:ascii="仿宋" w:eastAsia="仿宋" w:hAnsi="仿宋" w:cs="仿宋"/>
          <w:sz w:val="24"/>
          <w:u w:val="single"/>
        </w:rPr>
      </w:pPr>
      <w:r w:rsidRPr="005462D9">
        <w:rPr>
          <w:rFonts w:ascii="仿宋" w:eastAsia="仿宋" w:hAnsi="仿宋" w:cs="仿宋" w:hint="eastAsia"/>
          <w:kern w:val="0"/>
          <w:sz w:val="24"/>
        </w:rPr>
        <w:t>依据贵方</w:t>
      </w:r>
      <w:r w:rsidRPr="005462D9">
        <w:rPr>
          <w:rFonts w:ascii="仿宋" w:eastAsia="仿宋" w:hAnsi="仿宋" w:cs="仿宋" w:hint="eastAsia"/>
          <w:sz w:val="24"/>
        </w:rPr>
        <w:t>采购项目名称</w:t>
      </w:r>
      <w:r w:rsidRPr="005462D9">
        <w:rPr>
          <w:rFonts w:ascii="仿宋" w:eastAsia="仿宋" w:hAnsi="仿宋" w:cs="仿宋" w:hint="eastAsia"/>
          <w:sz w:val="24"/>
          <w:u w:val="single"/>
        </w:rPr>
        <w:t xml:space="preserve">                     </w:t>
      </w:r>
      <w:r w:rsidRPr="005462D9">
        <w:rPr>
          <w:rFonts w:ascii="仿宋" w:eastAsia="仿宋" w:hAnsi="仿宋" w:cs="仿宋" w:hint="eastAsia"/>
          <w:kern w:val="0"/>
          <w:sz w:val="24"/>
        </w:rPr>
        <w:t>的采购邀请，我方代表</w:t>
      </w:r>
      <w:r w:rsidRPr="005462D9">
        <w:rPr>
          <w:rFonts w:ascii="仿宋" w:eastAsia="仿宋" w:hAnsi="仿宋" w:cs="仿宋" w:hint="eastAsia"/>
          <w:sz w:val="24"/>
          <w:u w:val="single"/>
        </w:rPr>
        <w:t>（姓名、职务）</w:t>
      </w:r>
      <w:r w:rsidRPr="005462D9">
        <w:rPr>
          <w:rFonts w:ascii="仿宋" w:eastAsia="仿宋" w:hAnsi="仿宋" w:cs="仿宋" w:hint="eastAsia"/>
          <w:kern w:val="0"/>
          <w:sz w:val="24"/>
        </w:rPr>
        <w:t>经正式授权并代表</w:t>
      </w:r>
      <w:r w:rsidRPr="005462D9">
        <w:rPr>
          <w:rFonts w:ascii="仿宋" w:eastAsia="仿宋" w:hAnsi="仿宋" w:cs="仿宋" w:hint="eastAsia"/>
          <w:sz w:val="24"/>
          <w:u w:val="single"/>
        </w:rPr>
        <w:t>（响应供应商名称、地址）</w:t>
      </w:r>
      <w:r w:rsidRPr="005462D9">
        <w:rPr>
          <w:rFonts w:ascii="仿宋" w:eastAsia="仿宋" w:hAnsi="仿宋" w:cs="仿宋" w:hint="eastAsia"/>
          <w:kern w:val="0"/>
          <w:sz w:val="24"/>
        </w:rPr>
        <w:t>提交下述文件一式</w:t>
      </w:r>
      <w:r w:rsidRPr="005462D9">
        <w:rPr>
          <w:rFonts w:ascii="仿宋" w:eastAsia="仿宋" w:hAnsi="仿宋" w:cs="仿宋" w:hint="eastAsia"/>
          <w:kern w:val="0"/>
          <w:sz w:val="24"/>
          <w:u w:val="single"/>
        </w:rPr>
        <w:t xml:space="preserve">   </w:t>
      </w:r>
      <w:r w:rsidRPr="005462D9">
        <w:rPr>
          <w:rFonts w:ascii="仿宋" w:eastAsia="仿宋" w:hAnsi="仿宋" w:cs="仿宋" w:hint="eastAsia"/>
          <w:kern w:val="0"/>
          <w:sz w:val="24"/>
        </w:rPr>
        <w:t>份。</w:t>
      </w:r>
    </w:p>
    <w:p w:rsidR="005462D9" w:rsidRPr="005462D9" w:rsidRDefault="005462D9" w:rsidP="005462D9">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 xml:space="preserve">1. </w:t>
      </w:r>
      <w:r w:rsidRPr="005462D9">
        <w:rPr>
          <w:rFonts w:ascii="仿宋" w:eastAsia="仿宋" w:hAnsi="仿宋" w:cs="仿宋" w:hint="eastAsia"/>
          <w:sz w:val="24"/>
        </w:rPr>
        <w:t>自查表</w:t>
      </w:r>
      <w:r w:rsidRPr="005462D9">
        <w:rPr>
          <w:rFonts w:ascii="仿宋" w:eastAsia="仿宋" w:hAnsi="仿宋" w:cs="仿宋" w:hint="eastAsia"/>
          <w:kern w:val="0"/>
          <w:sz w:val="24"/>
        </w:rPr>
        <w:t>；</w:t>
      </w:r>
    </w:p>
    <w:p w:rsidR="005462D9" w:rsidRPr="005462D9" w:rsidRDefault="005462D9" w:rsidP="005462D9">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 xml:space="preserve">2. </w:t>
      </w:r>
      <w:r w:rsidRPr="005462D9">
        <w:rPr>
          <w:rFonts w:ascii="仿宋" w:eastAsia="仿宋" w:hAnsi="仿宋" w:cs="仿宋" w:hint="eastAsia"/>
          <w:sz w:val="24"/>
        </w:rPr>
        <w:t>资格性文件</w:t>
      </w:r>
      <w:r w:rsidRPr="005462D9">
        <w:rPr>
          <w:rFonts w:ascii="仿宋" w:eastAsia="仿宋" w:hAnsi="仿宋" w:cs="仿宋" w:hint="eastAsia"/>
          <w:kern w:val="0"/>
          <w:sz w:val="24"/>
        </w:rPr>
        <w:t>；</w:t>
      </w:r>
    </w:p>
    <w:p w:rsidR="005462D9" w:rsidRPr="005462D9" w:rsidRDefault="005462D9" w:rsidP="005462D9">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 xml:space="preserve">3. </w:t>
      </w:r>
      <w:r w:rsidRPr="005462D9">
        <w:rPr>
          <w:rFonts w:ascii="仿宋" w:eastAsia="仿宋" w:hAnsi="仿宋" w:cs="仿宋" w:hint="eastAsia"/>
          <w:sz w:val="24"/>
        </w:rPr>
        <w:t>商务部分</w:t>
      </w:r>
      <w:r w:rsidRPr="005462D9">
        <w:rPr>
          <w:rFonts w:ascii="仿宋" w:eastAsia="仿宋" w:hAnsi="仿宋" w:cs="仿宋" w:hint="eastAsia"/>
          <w:kern w:val="0"/>
          <w:sz w:val="24"/>
        </w:rPr>
        <w:t>；</w:t>
      </w:r>
    </w:p>
    <w:p w:rsidR="005462D9" w:rsidRPr="005462D9" w:rsidRDefault="005462D9" w:rsidP="005462D9">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4. 技术部分；</w:t>
      </w:r>
    </w:p>
    <w:p w:rsidR="005462D9" w:rsidRPr="005462D9" w:rsidRDefault="005462D9" w:rsidP="005462D9">
      <w:pPr>
        <w:autoSpaceDE w:val="0"/>
        <w:autoSpaceDN w:val="0"/>
        <w:adjustRightInd w:val="0"/>
        <w:spacing w:line="380" w:lineRule="exact"/>
        <w:ind w:right="32" w:firstLineChars="200" w:firstLine="480"/>
        <w:rPr>
          <w:rFonts w:ascii="仿宋" w:eastAsia="仿宋" w:hAnsi="仿宋" w:cs="仿宋"/>
          <w:kern w:val="0"/>
          <w:sz w:val="24"/>
        </w:rPr>
      </w:pPr>
      <w:r w:rsidRPr="005462D9">
        <w:rPr>
          <w:rFonts w:ascii="仿宋" w:eastAsia="仿宋" w:hAnsi="仿宋" w:cs="仿宋" w:hint="eastAsia"/>
          <w:kern w:val="0"/>
          <w:sz w:val="24"/>
        </w:rPr>
        <w:t xml:space="preserve">5. </w:t>
      </w:r>
      <w:r w:rsidRPr="005462D9">
        <w:rPr>
          <w:rFonts w:ascii="仿宋" w:eastAsia="仿宋" w:hAnsi="仿宋" w:cs="仿宋" w:hint="eastAsia"/>
          <w:sz w:val="24"/>
        </w:rPr>
        <w:t>价格部分。</w:t>
      </w:r>
    </w:p>
    <w:p w:rsidR="005462D9" w:rsidRPr="005462D9" w:rsidRDefault="005462D9" w:rsidP="005462D9">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在此，我方声明如下：</w:t>
      </w:r>
    </w:p>
    <w:p w:rsidR="005462D9" w:rsidRPr="005462D9" w:rsidRDefault="005462D9" w:rsidP="005462D9">
      <w:pPr>
        <w:spacing w:line="380" w:lineRule="exact"/>
        <w:ind w:firstLineChars="200" w:firstLine="480"/>
        <w:rPr>
          <w:rFonts w:ascii="仿宋" w:eastAsia="仿宋" w:hAnsi="仿宋" w:cs="仿宋"/>
          <w:sz w:val="24"/>
        </w:rPr>
      </w:pPr>
      <w:r w:rsidRPr="005462D9">
        <w:rPr>
          <w:rFonts w:ascii="仿宋" w:eastAsia="仿宋" w:hAnsi="仿宋" w:cs="仿宋" w:hint="eastAsia"/>
          <w:sz w:val="24"/>
        </w:rPr>
        <w:t>1.同意并接受需求文件的各项要求，遵守需求文件中的各项规定，按需求文件的要求提供报价。</w:t>
      </w:r>
    </w:p>
    <w:p w:rsidR="005462D9" w:rsidRPr="005462D9" w:rsidRDefault="005462D9" w:rsidP="005462D9">
      <w:pPr>
        <w:spacing w:line="380" w:lineRule="exact"/>
        <w:ind w:firstLineChars="200" w:firstLine="480"/>
        <w:rPr>
          <w:rFonts w:ascii="仿宋" w:eastAsia="仿宋" w:hAnsi="仿宋" w:cs="仿宋"/>
          <w:sz w:val="24"/>
        </w:rPr>
      </w:pPr>
      <w:r w:rsidRPr="005462D9">
        <w:rPr>
          <w:rFonts w:ascii="仿宋" w:eastAsia="仿宋" w:hAnsi="仿宋" w:cs="仿宋" w:hint="eastAsia"/>
          <w:sz w:val="24"/>
        </w:rPr>
        <w:t>2.响应有效期为递交响应文件之日起</w:t>
      </w:r>
      <w:r w:rsidRPr="005462D9">
        <w:rPr>
          <w:rFonts w:ascii="仿宋" w:eastAsia="仿宋" w:hAnsi="仿宋" w:cs="仿宋" w:hint="eastAsia"/>
          <w:sz w:val="24"/>
          <w:u w:val="single"/>
        </w:rPr>
        <w:t>90</w:t>
      </w:r>
      <w:r w:rsidRPr="005462D9">
        <w:rPr>
          <w:rFonts w:ascii="仿宋" w:eastAsia="仿宋" w:hAnsi="仿宋" w:cs="仿宋" w:hint="eastAsia"/>
          <w:sz w:val="24"/>
        </w:rPr>
        <w:t>天，中选人/成交人/谈判有效期延至合同验收之日。</w:t>
      </w:r>
    </w:p>
    <w:p w:rsidR="005462D9" w:rsidRPr="005462D9" w:rsidRDefault="005462D9" w:rsidP="005462D9">
      <w:pPr>
        <w:spacing w:line="380" w:lineRule="exact"/>
        <w:ind w:firstLineChars="200" w:firstLine="480"/>
        <w:rPr>
          <w:rFonts w:ascii="仿宋" w:eastAsia="仿宋" w:hAnsi="仿宋" w:cs="仿宋"/>
          <w:b/>
          <w:bCs/>
          <w:sz w:val="24"/>
        </w:rPr>
      </w:pPr>
      <w:r w:rsidRPr="005462D9">
        <w:rPr>
          <w:rFonts w:ascii="仿宋" w:eastAsia="仿宋" w:hAnsi="仿宋" w:cs="仿宋" w:hint="eastAsia"/>
          <w:sz w:val="24"/>
        </w:rPr>
        <w:t>3.</w:t>
      </w:r>
      <w:r w:rsidRPr="005462D9">
        <w:rPr>
          <w:rFonts w:ascii="仿宋" w:eastAsia="仿宋" w:hAnsi="仿宋" w:cs="仿宋" w:hint="eastAsia"/>
          <w:b/>
          <w:bCs/>
          <w:sz w:val="24"/>
        </w:rPr>
        <w:t>我方已经详细地阅读了全部需求文件及其附件，包括澄清及参考文件(如果有的话)。我方已完全清晰理解需求文件的所有要求，不存在任何含糊不清和误解之处，同意放弃对这些文件所提出的异议和质疑的权利。</w:t>
      </w:r>
    </w:p>
    <w:p w:rsidR="005462D9" w:rsidRPr="005462D9" w:rsidRDefault="005462D9" w:rsidP="005462D9">
      <w:pPr>
        <w:spacing w:line="380" w:lineRule="exact"/>
        <w:ind w:firstLineChars="200" w:firstLine="480"/>
        <w:rPr>
          <w:rFonts w:ascii="仿宋" w:eastAsia="仿宋" w:hAnsi="仿宋" w:cs="仿宋"/>
          <w:sz w:val="24"/>
        </w:rPr>
      </w:pPr>
      <w:r w:rsidRPr="005462D9">
        <w:rPr>
          <w:rFonts w:ascii="仿宋" w:eastAsia="仿宋" w:hAnsi="仿宋" w:cs="仿宋" w:hint="eastAsia"/>
          <w:sz w:val="24"/>
        </w:rPr>
        <w:t>4.我方已毫无保留地向贵方提供一切所需的证明材料。</w:t>
      </w:r>
    </w:p>
    <w:p w:rsidR="005462D9" w:rsidRPr="005462D9" w:rsidRDefault="005462D9" w:rsidP="005462D9">
      <w:pPr>
        <w:spacing w:line="380" w:lineRule="exact"/>
        <w:rPr>
          <w:rFonts w:ascii="仿宋" w:eastAsia="仿宋" w:hAnsi="仿宋" w:cs="仿宋"/>
          <w:sz w:val="24"/>
        </w:rPr>
      </w:pPr>
      <w:r w:rsidRPr="005462D9">
        <w:rPr>
          <w:rFonts w:ascii="仿宋" w:eastAsia="仿宋" w:hAnsi="仿宋" w:cs="仿宋" w:hint="eastAsia"/>
          <w:sz w:val="24"/>
        </w:rPr>
        <w:t xml:space="preserve">    5.我方承诺在本次响应文件中提供的一切文件，无论是原件还是复印件均为真实和准确的，绝无任何虚假、伪造和夸大的成份，否则，愿承担相应的后果和法律责任。</w:t>
      </w:r>
    </w:p>
    <w:p w:rsidR="005462D9" w:rsidRPr="005462D9" w:rsidRDefault="005462D9" w:rsidP="005462D9">
      <w:pPr>
        <w:spacing w:line="380" w:lineRule="exact"/>
        <w:ind w:leftChars="185" w:left="388"/>
        <w:rPr>
          <w:rFonts w:ascii="仿宋" w:eastAsia="仿宋" w:hAnsi="仿宋" w:cs="仿宋"/>
          <w:sz w:val="24"/>
        </w:rPr>
      </w:pPr>
      <w:r w:rsidRPr="005462D9">
        <w:rPr>
          <w:rFonts w:ascii="仿宋" w:eastAsia="仿宋" w:hAnsi="仿宋" w:cs="仿宋" w:hint="eastAsia"/>
          <w:sz w:val="24"/>
        </w:rPr>
        <w:t>6.我方完全服从和尊重评委会所作的评定结果，同时清楚理解到报价最低并非意味着必定获得中标/成交资格。</w:t>
      </w:r>
    </w:p>
    <w:p w:rsidR="005462D9" w:rsidRPr="005462D9" w:rsidRDefault="005462D9" w:rsidP="005462D9">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响应供应商：</w:t>
      </w:r>
      <w:r w:rsidRPr="005462D9">
        <w:rPr>
          <w:rFonts w:ascii="仿宋" w:eastAsia="仿宋" w:hAnsi="仿宋" w:cs="仿宋" w:hint="eastAsia"/>
          <w:kern w:val="0"/>
          <w:sz w:val="24"/>
          <w:u w:val="single"/>
        </w:rPr>
        <w:t xml:space="preserve">                             </w:t>
      </w:r>
      <w:r w:rsidRPr="005462D9">
        <w:rPr>
          <w:rFonts w:ascii="仿宋" w:eastAsia="仿宋" w:hAnsi="仿宋" w:cs="仿宋" w:hint="eastAsia"/>
          <w:kern w:val="0"/>
          <w:sz w:val="24"/>
        </w:rPr>
        <w:t xml:space="preserve"> </w:t>
      </w:r>
    </w:p>
    <w:p w:rsidR="005462D9" w:rsidRPr="005462D9" w:rsidRDefault="005462D9" w:rsidP="005462D9">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地址：</w:t>
      </w:r>
      <w:r w:rsidRPr="005462D9">
        <w:rPr>
          <w:rFonts w:ascii="仿宋" w:eastAsia="仿宋" w:hAnsi="仿宋" w:cs="仿宋" w:hint="eastAsia"/>
          <w:kern w:val="0"/>
          <w:sz w:val="24"/>
          <w:u w:val="single"/>
        </w:rPr>
        <w:t xml:space="preserve">                               </w:t>
      </w:r>
      <w:r w:rsidRPr="005462D9">
        <w:rPr>
          <w:rFonts w:ascii="仿宋" w:eastAsia="仿宋" w:hAnsi="仿宋" w:cs="仿宋" w:hint="eastAsia"/>
          <w:kern w:val="0"/>
          <w:sz w:val="24"/>
        </w:rPr>
        <w:t xml:space="preserve">    </w:t>
      </w:r>
    </w:p>
    <w:p w:rsidR="005462D9" w:rsidRPr="005462D9" w:rsidRDefault="005462D9" w:rsidP="005462D9">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传真：</w:t>
      </w:r>
      <w:r w:rsidRPr="005462D9">
        <w:rPr>
          <w:rFonts w:ascii="仿宋" w:eastAsia="仿宋" w:hAnsi="仿宋" w:cs="仿宋" w:hint="eastAsia"/>
          <w:kern w:val="0"/>
          <w:sz w:val="24"/>
          <w:u w:val="single"/>
        </w:rPr>
        <w:t xml:space="preserve">                               </w:t>
      </w:r>
    </w:p>
    <w:p w:rsidR="005462D9" w:rsidRPr="005462D9" w:rsidRDefault="005462D9" w:rsidP="005462D9">
      <w:pPr>
        <w:autoSpaceDE w:val="0"/>
        <w:autoSpaceDN w:val="0"/>
        <w:adjustRightInd w:val="0"/>
        <w:spacing w:line="380" w:lineRule="exact"/>
        <w:ind w:right="33"/>
        <w:rPr>
          <w:rFonts w:ascii="仿宋" w:eastAsia="仿宋" w:hAnsi="仿宋" w:cs="仿宋"/>
          <w:kern w:val="0"/>
          <w:sz w:val="24"/>
        </w:rPr>
      </w:pPr>
      <w:r w:rsidRPr="005462D9">
        <w:rPr>
          <w:rFonts w:ascii="仿宋" w:eastAsia="仿宋" w:hAnsi="仿宋" w:cs="仿宋" w:hint="eastAsia"/>
          <w:kern w:val="0"/>
          <w:sz w:val="24"/>
        </w:rPr>
        <w:t>电话：</w:t>
      </w:r>
      <w:r w:rsidRPr="005462D9">
        <w:rPr>
          <w:rFonts w:ascii="仿宋" w:eastAsia="仿宋" w:hAnsi="仿宋" w:cs="仿宋" w:hint="eastAsia"/>
          <w:kern w:val="0"/>
          <w:sz w:val="24"/>
          <w:u w:val="single"/>
        </w:rPr>
        <w:t xml:space="preserve">                                </w:t>
      </w:r>
    </w:p>
    <w:p w:rsidR="005462D9" w:rsidRPr="005462D9" w:rsidRDefault="005462D9" w:rsidP="005462D9">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电子邮件：</w:t>
      </w:r>
      <w:r w:rsidRPr="005462D9">
        <w:rPr>
          <w:rFonts w:ascii="仿宋" w:eastAsia="仿宋" w:hAnsi="仿宋" w:cs="仿宋" w:hint="eastAsia"/>
          <w:kern w:val="0"/>
          <w:sz w:val="24"/>
          <w:u w:val="single"/>
        </w:rPr>
        <w:t xml:space="preserve">                           </w:t>
      </w:r>
    </w:p>
    <w:p w:rsidR="005462D9" w:rsidRPr="005462D9" w:rsidRDefault="005462D9" w:rsidP="005462D9">
      <w:pPr>
        <w:adjustRightInd w:val="0"/>
        <w:snapToGrid w:val="0"/>
        <w:spacing w:line="380" w:lineRule="exact"/>
        <w:rPr>
          <w:rFonts w:ascii="仿宋" w:eastAsia="仿宋" w:hAnsi="仿宋" w:cs="仿宋"/>
          <w:sz w:val="24"/>
          <w:u w:val="single"/>
        </w:rPr>
      </w:pPr>
      <w:r w:rsidRPr="005462D9">
        <w:rPr>
          <w:rFonts w:ascii="仿宋" w:eastAsia="仿宋" w:hAnsi="仿宋" w:cs="仿宋" w:hint="eastAsia"/>
          <w:sz w:val="24"/>
        </w:rPr>
        <w:t>响应供应商（法定代表人授权代表）代表签字：</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80" w:lineRule="exact"/>
        <w:rPr>
          <w:rFonts w:ascii="仿宋" w:eastAsia="仿宋" w:hAnsi="仿宋" w:cs="仿宋"/>
          <w:sz w:val="24"/>
          <w:u w:val="single"/>
        </w:rPr>
      </w:pPr>
      <w:r w:rsidRPr="005462D9">
        <w:rPr>
          <w:rFonts w:ascii="仿宋" w:eastAsia="仿宋" w:hAnsi="仿宋" w:cs="仿宋" w:hint="eastAsia"/>
          <w:sz w:val="24"/>
        </w:rPr>
        <w:t xml:space="preserve">响应供应商名称(公章)： </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80" w:lineRule="exact"/>
        <w:rPr>
          <w:rFonts w:ascii="仿宋" w:eastAsia="仿宋" w:hAnsi="仿宋" w:cs="仿宋"/>
          <w:sz w:val="24"/>
          <w:u w:val="single"/>
        </w:rPr>
      </w:pPr>
      <w:r w:rsidRPr="005462D9">
        <w:rPr>
          <w:rFonts w:ascii="仿宋" w:eastAsia="仿宋" w:hAnsi="仿宋" w:cs="仿宋" w:hint="eastAsia"/>
          <w:sz w:val="24"/>
        </w:rPr>
        <w:t>开户银行：</w:t>
      </w:r>
      <w:r w:rsidRPr="005462D9">
        <w:rPr>
          <w:rFonts w:ascii="仿宋" w:eastAsia="仿宋" w:hAnsi="仿宋" w:cs="仿宋" w:hint="eastAsia"/>
          <w:sz w:val="24"/>
          <w:u w:val="single"/>
        </w:rPr>
        <w:t xml:space="preserve">                           </w:t>
      </w:r>
    </w:p>
    <w:p w:rsidR="005462D9" w:rsidRPr="005462D9" w:rsidRDefault="005462D9" w:rsidP="005462D9">
      <w:pPr>
        <w:tabs>
          <w:tab w:val="left" w:pos="5250"/>
        </w:tabs>
        <w:autoSpaceDE w:val="0"/>
        <w:autoSpaceDN w:val="0"/>
        <w:spacing w:line="380" w:lineRule="exact"/>
        <w:rPr>
          <w:rFonts w:ascii="仿宋" w:eastAsia="仿宋" w:hAnsi="仿宋" w:cs="仿宋"/>
          <w:sz w:val="24"/>
          <w:u w:val="single"/>
        </w:rPr>
      </w:pPr>
      <w:r w:rsidRPr="005462D9">
        <w:rPr>
          <w:rFonts w:ascii="仿宋" w:eastAsia="仿宋" w:hAnsi="仿宋" w:cs="仿宋" w:hint="eastAsia"/>
          <w:sz w:val="24"/>
        </w:rPr>
        <w:t>帐号：</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80" w:lineRule="exact"/>
        <w:rPr>
          <w:rFonts w:ascii="仿宋" w:eastAsia="仿宋" w:hAnsi="仿宋" w:cs="仿宋"/>
          <w:sz w:val="30"/>
          <w:szCs w:val="30"/>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p>
    <w:p w:rsidR="005462D9" w:rsidRPr="005462D9" w:rsidRDefault="005462D9" w:rsidP="005462D9">
      <w:pPr>
        <w:keepNext/>
        <w:keepLines/>
        <w:spacing w:before="280" w:after="290" w:line="376" w:lineRule="auto"/>
        <w:outlineLvl w:val="3"/>
        <w:rPr>
          <w:rFonts w:ascii="仿宋" w:eastAsia="仿宋" w:hAnsi="仿宋" w:cs="仿宋"/>
          <w:b/>
          <w:bCs/>
          <w:sz w:val="24"/>
        </w:rPr>
      </w:pPr>
      <w:r w:rsidRPr="005462D9">
        <w:rPr>
          <w:rFonts w:ascii="仿宋" w:eastAsia="仿宋" w:hAnsi="仿宋" w:cs="仿宋" w:hint="eastAsia"/>
          <w:b/>
          <w:bCs/>
          <w:sz w:val="24"/>
        </w:rPr>
        <w:lastRenderedPageBreak/>
        <w:t>3.2法定代表人/负责人资格证明书及授权委托书</w:t>
      </w:r>
    </w:p>
    <w:p w:rsidR="005462D9" w:rsidRPr="005462D9" w:rsidRDefault="005462D9" w:rsidP="005462D9">
      <w:pPr>
        <w:spacing w:line="480" w:lineRule="exact"/>
        <w:jc w:val="center"/>
        <w:rPr>
          <w:rFonts w:ascii="仿宋" w:eastAsia="仿宋" w:hAnsi="仿宋" w:cs="仿宋"/>
          <w:b/>
          <w:sz w:val="24"/>
        </w:rPr>
      </w:pPr>
      <w:r w:rsidRPr="005462D9">
        <w:rPr>
          <w:rFonts w:ascii="仿宋" w:eastAsia="仿宋" w:hAnsi="仿宋" w:cs="仿宋" w:hint="eastAsia"/>
          <w:b/>
          <w:sz w:val="24"/>
        </w:rPr>
        <w:t>（1）法定代表人/负责人资格证明书</w:t>
      </w:r>
    </w:p>
    <w:p w:rsidR="005462D9" w:rsidRPr="005462D9" w:rsidRDefault="005462D9" w:rsidP="005462D9">
      <w:pPr>
        <w:spacing w:line="480" w:lineRule="exact"/>
        <w:rPr>
          <w:rFonts w:ascii="仿宋" w:eastAsia="仿宋" w:hAnsi="仿宋" w:cs="仿宋"/>
          <w:sz w:val="24"/>
        </w:rPr>
      </w:pPr>
      <w:r w:rsidRPr="005462D9">
        <w:rPr>
          <w:rFonts w:ascii="仿宋" w:eastAsia="仿宋" w:hAnsi="仿宋" w:cs="仿宋" w:hint="eastAsia"/>
          <w:sz w:val="24"/>
        </w:rPr>
        <w:t>致：</w:t>
      </w:r>
      <w:r w:rsidRPr="005462D9">
        <w:rPr>
          <w:rFonts w:ascii="仿宋" w:eastAsia="仿宋" w:hAnsi="仿宋" w:cs="仿宋" w:hint="eastAsia"/>
          <w:sz w:val="24"/>
          <w:u w:val="single"/>
        </w:rPr>
        <w:t>惠州市第二人民医院</w:t>
      </w:r>
      <w:r w:rsidRPr="005462D9">
        <w:rPr>
          <w:rFonts w:ascii="仿宋" w:eastAsia="仿宋" w:hAnsi="仿宋" w:cs="仿宋" w:hint="eastAsia"/>
          <w:sz w:val="24"/>
        </w:rPr>
        <w:t>：</w:t>
      </w:r>
    </w:p>
    <w:p w:rsidR="005462D9" w:rsidRPr="005462D9" w:rsidRDefault="005462D9" w:rsidP="005462D9">
      <w:pPr>
        <w:rPr>
          <w:rFonts w:ascii="仿宋" w:eastAsia="仿宋" w:hAnsi="仿宋" w:cs="仿宋"/>
          <w:sz w:val="24"/>
        </w:rPr>
      </w:pPr>
    </w:p>
    <w:p w:rsidR="005462D9" w:rsidRPr="005462D9" w:rsidRDefault="005462D9" w:rsidP="005462D9">
      <w:pPr>
        <w:spacing w:line="440" w:lineRule="exact"/>
        <w:rPr>
          <w:rFonts w:ascii="仿宋" w:eastAsia="仿宋" w:hAnsi="仿宋" w:cs="仿宋"/>
          <w:sz w:val="24"/>
        </w:rPr>
      </w:pPr>
      <w:r w:rsidRPr="005462D9">
        <w:rPr>
          <w:rFonts w:ascii="仿宋" w:eastAsia="仿宋" w:hAnsi="仿宋" w:cs="仿宋" w:hint="eastAsia"/>
          <w:sz w:val="24"/>
        </w:rPr>
        <w:t xml:space="preserve">     </w:t>
      </w:r>
      <w:r w:rsidRPr="005462D9">
        <w:rPr>
          <w:rFonts w:ascii="仿宋" w:eastAsia="仿宋" w:hAnsi="仿宋" w:cs="仿宋" w:hint="eastAsia"/>
          <w:sz w:val="24"/>
          <w:u w:val="single"/>
        </w:rPr>
        <w:t xml:space="preserve">          </w:t>
      </w:r>
      <w:r w:rsidRPr="005462D9">
        <w:rPr>
          <w:rFonts w:ascii="仿宋" w:eastAsia="仿宋" w:hAnsi="仿宋" w:cs="仿宋" w:hint="eastAsia"/>
          <w:sz w:val="24"/>
        </w:rPr>
        <w:t>同志，现任我单位</w:t>
      </w:r>
      <w:r w:rsidRPr="005462D9">
        <w:rPr>
          <w:rFonts w:ascii="仿宋" w:eastAsia="仿宋" w:hAnsi="仿宋" w:cs="仿宋" w:hint="eastAsia"/>
          <w:sz w:val="24"/>
          <w:u w:val="single"/>
        </w:rPr>
        <w:t xml:space="preserve">          </w:t>
      </w:r>
      <w:r w:rsidRPr="005462D9">
        <w:rPr>
          <w:rFonts w:ascii="仿宋" w:eastAsia="仿宋" w:hAnsi="仿宋" w:cs="仿宋" w:hint="eastAsia"/>
          <w:sz w:val="24"/>
        </w:rPr>
        <w:t>职务，为法定代表人，特此证明。</w:t>
      </w:r>
    </w:p>
    <w:p w:rsidR="005462D9" w:rsidRPr="005462D9" w:rsidRDefault="005462D9" w:rsidP="005462D9">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签发日期：           单位：           （盖章）</w:t>
      </w:r>
    </w:p>
    <w:p w:rsidR="005462D9" w:rsidRPr="005462D9" w:rsidRDefault="005462D9" w:rsidP="005462D9">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附：代表人性别：            年龄：           身份证号码：</w:t>
      </w:r>
    </w:p>
    <w:p w:rsidR="005462D9" w:rsidRPr="005462D9" w:rsidRDefault="005462D9" w:rsidP="005462D9">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联系电话：</w:t>
      </w:r>
    </w:p>
    <w:p w:rsidR="005462D9" w:rsidRPr="005462D9" w:rsidRDefault="005462D9" w:rsidP="005462D9">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营业执照号码：                       经济性质：</w:t>
      </w:r>
    </w:p>
    <w:p w:rsidR="005462D9" w:rsidRPr="005462D9" w:rsidRDefault="005462D9" w:rsidP="005462D9">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主营（产）：</w:t>
      </w:r>
    </w:p>
    <w:p w:rsidR="005462D9" w:rsidRPr="005462D9" w:rsidRDefault="005462D9" w:rsidP="005462D9">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兼营（产）：</w:t>
      </w:r>
    </w:p>
    <w:p w:rsidR="005462D9" w:rsidRPr="005462D9" w:rsidRDefault="005462D9" w:rsidP="005462D9">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进口物品经营许可证号码：</w:t>
      </w:r>
    </w:p>
    <w:p w:rsidR="005462D9" w:rsidRPr="005462D9" w:rsidRDefault="005462D9" w:rsidP="005462D9">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主营：</w:t>
      </w:r>
    </w:p>
    <w:p w:rsidR="005462D9" w:rsidRPr="005462D9" w:rsidRDefault="005462D9" w:rsidP="005462D9">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兼营：</w:t>
      </w:r>
    </w:p>
    <w:p w:rsidR="005462D9" w:rsidRPr="005462D9" w:rsidRDefault="005462D9" w:rsidP="005462D9">
      <w:pPr>
        <w:spacing w:line="440" w:lineRule="exact"/>
        <w:rPr>
          <w:rFonts w:ascii="仿宋" w:eastAsia="仿宋" w:hAnsi="仿宋" w:cs="仿宋"/>
          <w:sz w:val="24"/>
        </w:rPr>
      </w:pPr>
      <w:r w:rsidRPr="005462D9">
        <w:rPr>
          <w:rFonts w:ascii="仿宋" w:eastAsia="仿宋" w:hAnsi="仿宋" w:cs="仿宋" w:hint="eastAsia"/>
          <w:sz w:val="24"/>
        </w:rPr>
        <w:t>说明：1.法定代表人为企业事业单位、国家机关、社会团体的主要行政负责人。</w:t>
      </w:r>
    </w:p>
    <w:p w:rsidR="005462D9" w:rsidRPr="005462D9" w:rsidRDefault="005462D9" w:rsidP="005462D9">
      <w:pPr>
        <w:spacing w:line="440" w:lineRule="exact"/>
        <w:rPr>
          <w:rFonts w:ascii="仿宋" w:eastAsia="仿宋" w:hAnsi="仿宋" w:cs="仿宋"/>
          <w:sz w:val="24"/>
        </w:rPr>
      </w:pPr>
      <w:r w:rsidRPr="005462D9">
        <w:rPr>
          <w:rFonts w:ascii="仿宋" w:eastAsia="仿宋" w:hAnsi="仿宋" w:cs="仿宋" w:hint="eastAsia"/>
          <w:sz w:val="24"/>
        </w:rPr>
        <w:t xml:space="preserve">      2.内容必须填写真实、清楚、涂改无效，不得转让、买卖。</w:t>
      </w:r>
    </w:p>
    <w:p w:rsidR="005462D9" w:rsidRPr="005462D9" w:rsidRDefault="005462D9" w:rsidP="005462D9">
      <w:pPr>
        <w:spacing w:line="440" w:lineRule="exact"/>
        <w:ind w:firstLineChars="300" w:firstLine="720"/>
        <w:rPr>
          <w:rFonts w:ascii="仿宋" w:eastAsia="仿宋" w:hAnsi="仿宋" w:cs="仿宋"/>
          <w:sz w:val="24"/>
        </w:rPr>
      </w:pPr>
      <w:r w:rsidRPr="005462D9">
        <w:rPr>
          <w:rFonts w:ascii="仿宋" w:eastAsia="仿宋" w:hAnsi="仿宋" w:cs="仿宋" w:hint="eastAsia"/>
          <w:sz w:val="24"/>
        </w:rPr>
        <w:t>3.将此证明书提交对方作为合同附件</w:t>
      </w:r>
      <w:r w:rsidRPr="005462D9">
        <w:rPr>
          <w:rFonts w:ascii="仿宋" w:eastAsia="仿宋" w:hAnsi="仿宋" w:cs="仿宋" w:hint="eastAsia"/>
          <w:b/>
          <w:sz w:val="24"/>
        </w:rPr>
        <w:t>。</w:t>
      </w:r>
    </w:p>
    <w:p w:rsidR="005462D9" w:rsidRPr="005462D9" w:rsidRDefault="005462D9" w:rsidP="005462D9">
      <w:pPr>
        <w:rPr>
          <w:rFonts w:ascii="仿宋" w:eastAsia="仿宋" w:hAnsi="仿宋" w:cs="仿宋"/>
          <w:sz w:val="28"/>
          <w:szCs w:val="28"/>
        </w:rPr>
      </w:pPr>
    </w:p>
    <w:p w:rsidR="005462D9" w:rsidRPr="005462D9" w:rsidRDefault="005462D9" w:rsidP="005462D9">
      <w:pPr>
        <w:rPr>
          <w:rFonts w:ascii="仿宋" w:eastAsia="仿宋" w:hAnsi="仿宋" w:cs="仿宋"/>
          <w:sz w:val="28"/>
          <w:szCs w:val="28"/>
        </w:rPr>
      </w:pPr>
    </w:p>
    <w:p w:rsidR="005462D9" w:rsidRPr="005462D9" w:rsidRDefault="005462D9" w:rsidP="005462D9">
      <w:pPr>
        <w:rPr>
          <w:rFonts w:ascii="仿宋" w:eastAsia="仿宋" w:hAnsi="仿宋" w:cs="仿宋"/>
          <w:b/>
          <w:sz w:val="28"/>
          <w:szCs w:val="28"/>
        </w:rPr>
      </w:pPr>
      <w:r w:rsidRPr="005462D9">
        <w:rPr>
          <w:rFonts w:ascii="仿宋" w:eastAsia="仿宋" w:hAnsi="仿宋" w:cs="仿宋" w:hint="eastAsia"/>
          <w:sz w:val="28"/>
          <w:szCs w:val="28"/>
        </w:rPr>
        <w:t xml:space="preserve"> </w:t>
      </w:r>
      <w:r w:rsidRPr="005462D9">
        <w:rPr>
          <w:rFonts w:ascii="仿宋" w:eastAsia="仿宋" w:hAnsi="仿宋" w:cs="仿宋" w:hint="eastAsia"/>
          <w:b/>
          <w:sz w:val="28"/>
          <w:szCs w:val="28"/>
        </w:rPr>
        <w:t xml:space="preserve"> (为避免废标，请供应商务必提供本附件)</w:t>
      </w:r>
    </w:p>
    <w:p w:rsidR="005462D9" w:rsidRPr="005462D9" w:rsidRDefault="005462D9" w:rsidP="005462D9">
      <w:pPr>
        <w:rPr>
          <w:rFonts w:ascii="仿宋" w:eastAsia="仿宋" w:hAnsi="仿宋" w:cs="仿宋"/>
          <w:b/>
          <w:sz w:val="28"/>
          <w:szCs w:val="28"/>
        </w:rPr>
      </w:pPr>
    </w:p>
    <w:p w:rsidR="005462D9" w:rsidRPr="005462D9" w:rsidRDefault="00764919" w:rsidP="005462D9">
      <w:pPr>
        <w:rPr>
          <w:rFonts w:ascii="仿宋" w:eastAsia="仿宋" w:hAnsi="仿宋" w:cs="仿宋"/>
          <w:b/>
          <w:sz w:val="28"/>
          <w:szCs w:val="28"/>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5" o:spid="_x0000_s1030" type="#_x0000_t176" style="position:absolute;left:0;text-align:left;margin-left:230.15pt;margin-top:.45pt;width:183.75pt;height:1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">
            <v:textbox>
              <w:txbxContent>
                <w:p w:rsidR="005462D9" w:rsidRDefault="005462D9" w:rsidP="005462D9">
                  <w:pPr>
                    <w:jc w:val="center"/>
                    <w:rPr>
                      <w:rFonts w:hAnsi="宋体"/>
                      <w:szCs w:val="21"/>
                    </w:rPr>
                  </w:pPr>
                </w:p>
                <w:p w:rsidR="005462D9" w:rsidRDefault="005462D9" w:rsidP="005462D9">
                  <w:pPr>
                    <w:jc w:val="center"/>
                    <w:rPr>
                      <w:rFonts w:hAnsi="宋体"/>
                      <w:szCs w:val="21"/>
                    </w:rPr>
                  </w:pPr>
                </w:p>
                <w:p w:rsidR="005462D9" w:rsidRDefault="005462D9" w:rsidP="005462D9">
                  <w:pPr>
                    <w:jc w:val="center"/>
                    <w:rPr>
                      <w:rFonts w:hAnsi="宋体"/>
                      <w:szCs w:val="21"/>
                    </w:rPr>
                  </w:pPr>
                </w:p>
                <w:p w:rsidR="005462D9" w:rsidRDefault="005462D9" w:rsidP="005462D9">
                  <w:pPr>
                    <w:jc w:val="center"/>
                    <w:rPr>
                      <w:szCs w:val="21"/>
                    </w:rPr>
                  </w:pPr>
                  <w:r>
                    <w:rPr>
                      <w:rFonts w:hAnsi="宋体" w:hint="eastAsia"/>
                      <w:szCs w:val="21"/>
                    </w:rPr>
                    <w:t>法定代表人身份证复印件反面</w:t>
                  </w:r>
                </w:p>
              </w:txbxContent>
            </v:textbox>
          </v:shape>
        </w:pict>
      </w:r>
      <w:r>
        <w:rPr>
          <w:noProof/>
        </w:rPr>
        <w:pict>
          <v:shape id="流程图: 可选过程 4" o:spid="_x0000_s1029" type="#_x0000_t176" style="position:absolute;left:0;text-align:left;margin-left:14.4pt;margin-top:3.45pt;width:183.75pt;height:1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">
            <v:textbox>
              <w:txbxContent>
                <w:p w:rsidR="005462D9" w:rsidRDefault="005462D9" w:rsidP="005462D9">
                  <w:pPr>
                    <w:jc w:val="center"/>
                    <w:rPr>
                      <w:rFonts w:hAnsi="宋体"/>
                      <w:szCs w:val="21"/>
                    </w:rPr>
                  </w:pPr>
                </w:p>
                <w:p w:rsidR="005462D9" w:rsidRDefault="005462D9" w:rsidP="005462D9">
                  <w:pPr>
                    <w:jc w:val="center"/>
                    <w:rPr>
                      <w:rFonts w:hAnsi="宋体"/>
                      <w:szCs w:val="21"/>
                    </w:rPr>
                  </w:pPr>
                </w:p>
                <w:p w:rsidR="005462D9" w:rsidRDefault="005462D9" w:rsidP="005462D9">
                  <w:pPr>
                    <w:jc w:val="center"/>
                    <w:rPr>
                      <w:rFonts w:hAnsi="宋体"/>
                      <w:szCs w:val="21"/>
                    </w:rPr>
                  </w:pPr>
                </w:p>
                <w:p w:rsidR="005462D9" w:rsidRDefault="005462D9" w:rsidP="005462D9">
                  <w:pPr>
                    <w:jc w:val="center"/>
                    <w:rPr>
                      <w:szCs w:val="21"/>
                    </w:rPr>
                  </w:pPr>
                  <w:r>
                    <w:rPr>
                      <w:rFonts w:hAnsi="宋体" w:hint="eastAsia"/>
                      <w:szCs w:val="21"/>
                    </w:rPr>
                    <w:t>法定代表人身份证复印件正面</w:t>
                  </w:r>
                </w:p>
              </w:txbxContent>
            </v:textbox>
          </v:shape>
        </w:pict>
      </w:r>
    </w:p>
    <w:p w:rsidR="005462D9" w:rsidRPr="005462D9" w:rsidRDefault="005462D9" w:rsidP="005462D9">
      <w:pPr>
        <w:rPr>
          <w:rFonts w:ascii="仿宋" w:eastAsia="仿宋" w:hAnsi="仿宋" w:cs="仿宋"/>
          <w:b/>
          <w:sz w:val="28"/>
          <w:szCs w:val="28"/>
        </w:rPr>
      </w:pPr>
    </w:p>
    <w:p w:rsidR="005462D9" w:rsidRPr="005462D9" w:rsidRDefault="005462D9" w:rsidP="005462D9">
      <w:pPr>
        <w:spacing w:line="480" w:lineRule="exact"/>
        <w:rPr>
          <w:rFonts w:ascii="仿宋" w:eastAsia="仿宋" w:hAnsi="仿宋" w:cs="仿宋"/>
          <w:b/>
          <w:sz w:val="28"/>
          <w:szCs w:val="28"/>
        </w:rPr>
      </w:pPr>
    </w:p>
    <w:p w:rsidR="005462D9" w:rsidRPr="005462D9" w:rsidRDefault="005462D9" w:rsidP="005462D9">
      <w:pPr>
        <w:spacing w:line="480" w:lineRule="exact"/>
        <w:rPr>
          <w:rFonts w:ascii="仿宋" w:eastAsia="仿宋" w:hAnsi="仿宋" w:cs="仿宋"/>
          <w:b/>
          <w:sz w:val="28"/>
          <w:szCs w:val="28"/>
        </w:rPr>
      </w:pPr>
    </w:p>
    <w:p w:rsidR="005462D9" w:rsidRPr="005462D9" w:rsidRDefault="005462D9" w:rsidP="005462D9">
      <w:pPr>
        <w:spacing w:line="480" w:lineRule="exact"/>
        <w:rPr>
          <w:rFonts w:ascii="仿宋" w:eastAsia="仿宋" w:hAnsi="仿宋" w:cs="仿宋"/>
          <w:b/>
          <w:sz w:val="28"/>
          <w:szCs w:val="28"/>
        </w:rPr>
      </w:pPr>
    </w:p>
    <w:p w:rsidR="005462D9" w:rsidRPr="005462D9" w:rsidRDefault="005462D9" w:rsidP="005462D9">
      <w:pPr>
        <w:spacing w:line="480" w:lineRule="exact"/>
        <w:rPr>
          <w:rFonts w:ascii="仿宋" w:eastAsia="仿宋" w:hAnsi="仿宋" w:cs="仿宋"/>
          <w:b/>
          <w:sz w:val="28"/>
          <w:szCs w:val="28"/>
        </w:rPr>
      </w:pPr>
    </w:p>
    <w:p w:rsidR="005462D9" w:rsidRPr="005462D9" w:rsidRDefault="005462D9" w:rsidP="005462D9">
      <w:pPr>
        <w:spacing w:line="480" w:lineRule="exact"/>
        <w:jc w:val="center"/>
        <w:rPr>
          <w:rFonts w:ascii="仿宋" w:eastAsia="仿宋" w:hAnsi="仿宋" w:cs="仿宋"/>
          <w:b/>
          <w:sz w:val="28"/>
          <w:szCs w:val="28"/>
        </w:rPr>
      </w:pPr>
    </w:p>
    <w:p w:rsidR="005462D9" w:rsidRPr="005462D9" w:rsidRDefault="005462D9" w:rsidP="005462D9">
      <w:pPr>
        <w:spacing w:line="480" w:lineRule="exact"/>
        <w:jc w:val="center"/>
        <w:rPr>
          <w:rFonts w:ascii="仿宋" w:eastAsia="仿宋" w:hAnsi="仿宋" w:cs="仿宋"/>
          <w:b/>
          <w:sz w:val="28"/>
          <w:szCs w:val="28"/>
        </w:rPr>
      </w:pPr>
      <w:r w:rsidRPr="005462D9">
        <w:rPr>
          <w:rFonts w:ascii="仿宋" w:eastAsia="仿宋" w:hAnsi="仿宋" w:cs="仿宋" w:hint="eastAsia"/>
          <w:b/>
          <w:sz w:val="28"/>
          <w:szCs w:val="28"/>
        </w:rPr>
        <w:lastRenderedPageBreak/>
        <w:t>（2）法定代表人/负责人授权委托书</w:t>
      </w:r>
    </w:p>
    <w:p w:rsidR="005462D9" w:rsidRPr="005462D9" w:rsidRDefault="005462D9" w:rsidP="005462D9">
      <w:pPr>
        <w:spacing w:line="360" w:lineRule="auto"/>
        <w:rPr>
          <w:rFonts w:ascii="仿宋" w:eastAsia="仿宋" w:hAnsi="仿宋" w:cs="仿宋"/>
          <w:sz w:val="24"/>
        </w:rPr>
      </w:pPr>
      <w:r w:rsidRPr="005462D9">
        <w:rPr>
          <w:rFonts w:ascii="仿宋" w:eastAsia="仿宋" w:hAnsi="仿宋" w:cs="仿宋" w:hint="eastAsia"/>
          <w:sz w:val="24"/>
        </w:rPr>
        <w:t>致：</w:t>
      </w:r>
      <w:r w:rsidRPr="005462D9">
        <w:rPr>
          <w:rFonts w:ascii="仿宋" w:eastAsia="仿宋" w:hAnsi="仿宋" w:cs="仿宋" w:hint="eastAsia"/>
          <w:sz w:val="24"/>
          <w:u w:val="single"/>
        </w:rPr>
        <w:t>惠州市第二人民医院</w:t>
      </w:r>
      <w:r w:rsidRPr="005462D9">
        <w:rPr>
          <w:rFonts w:ascii="仿宋" w:eastAsia="仿宋" w:hAnsi="仿宋" w:cs="仿宋" w:hint="eastAsia"/>
          <w:sz w:val="24"/>
        </w:rPr>
        <w:t>：</w:t>
      </w:r>
    </w:p>
    <w:p w:rsidR="005462D9" w:rsidRPr="005462D9" w:rsidRDefault="005462D9" w:rsidP="005462D9">
      <w:pPr>
        <w:spacing w:line="480" w:lineRule="exact"/>
        <w:ind w:firstLineChars="200" w:firstLine="480"/>
        <w:rPr>
          <w:rFonts w:ascii="仿宋" w:eastAsia="仿宋" w:hAnsi="仿宋" w:cs="仿宋"/>
          <w:sz w:val="24"/>
        </w:rPr>
      </w:pPr>
      <w:r w:rsidRPr="005462D9">
        <w:rPr>
          <w:rFonts w:ascii="仿宋" w:eastAsia="仿宋" w:hAnsi="仿宋" w:cs="仿宋" w:hint="eastAsia"/>
          <w:sz w:val="24"/>
        </w:rPr>
        <w:t>兹授权</w:t>
      </w:r>
      <w:r w:rsidRPr="005462D9">
        <w:rPr>
          <w:rFonts w:ascii="仿宋" w:eastAsia="仿宋" w:hAnsi="仿宋" w:cs="仿宋" w:hint="eastAsia"/>
          <w:sz w:val="24"/>
          <w:u w:val="single"/>
        </w:rPr>
        <w:t xml:space="preserve">             </w:t>
      </w:r>
      <w:r w:rsidRPr="005462D9">
        <w:rPr>
          <w:rFonts w:ascii="仿宋" w:eastAsia="仿宋" w:hAnsi="仿宋" w:cs="仿宋" w:hint="eastAsia"/>
          <w:sz w:val="24"/>
        </w:rPr>
        <w:t>同志，为我方签订经济合同及办理其他事务代理人，其权限是：</w:t>
      </w:r>
    </w:p>
    <w:p w:rsidR="005462D9" w:rsidRPr="005462D9" w:rsidRDefault="005462D9" w:rsidP="005462D9">
      <w:pPr>
        <w:spacing w:line="480" w:lineRule="exact"/>
        <w:rPr>
          <w:rFonts w:ascii="仿宋" w:eastAsia="仿宋" w:hAnsi="仿宋" w:cs="仿宋"/>
          <w:sz w:val="24"/>
        </w:rPr>
      </w:pPr>
      <w:r w:rsidRPr="005462D9">
        <w:rPr>
          <w:rFonts w:ascii="仿宋" w:eastAsia="仿宋" w:hAnsi="仿宋" w:cs="仿宋" w:hint="eastAsia"/>
          <w:sz w:val="24"/>
          <w:u w:val="single"/>
        </w:rPr>
        <w:t xml:space="preserve">                                                   </w:t>
      </w:r>
      <w:r w:rsidRPr="005462D9">
        <w:rPr>
          <w:rFonts w:ascii="仿宋" w:eastAsia="仿宋" w:hAnsi="仿宋" w:cs="仿宋" w:hint="eastAsia"/>
          <w:sz w:val="24"/>
        </w:rPr>
        <w:t>。</w:t>
      </w:r>
    </w:p>
    <w:p w:rsidR="005462D9" w:rsidRPr="005462D9" w:rsidRDefault="005462D9" w:rsidP="005462D9">
      <w:pPr>
        <w:spacing w:line="480" w:lineRule="exact"/>
        <w:rPr>
          <w:rFonts w:ascii="仿宋" w:eastAsia="仿宋" w:hAnsi="仿宋" w:cs="仿宋"/>
          <w:sz w:val="24"/>
        </w:rPr>
      </w:pPr>
      <w:r w:rsidRPr="005462D9">
        <w:rPr>
          <w:rFonts w:ascii="仿宋" w:eastAsia="仿宋" w:hAnsi="仿宋" w:cs="仿宋" w:hint="eastAsia"/>
          <w:sz w:val="24"/>
        </w:rPr>
        <w:t>授权单位：          （盖章）     法定代表人             （签名或盖私章）</w:t>
      </w:r>
    </w:p>
    <w:p w:rsidR="005462D9" w:rsidRPr="005462D9" w:rsidRDefault="005462D9" w:rsidP="005462D9">
      <w:pPr>
        <w:spacing w:line="480" w:lineRule="exact"/>
        <w:rPr>
          <w:rFonts w:ascii="仿宋" w:eastAsia="仿宋" w:hAnsi="仿宋" w:cs="仿宋"/>
          <w:sz w:val="24"/>
        </w:rPr>
      </w:pPr>
      <w:r w:rsidRPr="005462D9">
        <w:rPr>
          <w:rFonts w:ascii="仿宋" w:eastAsia="仿宋" w:hAnsi="仿宋" w:cs="仿宋" w:hint="eastAsia"/>
          <w:sz w:val="24"/>
        </w:rPr>
        <w:t>有效期限：至        年       月      日       签发日期：</w:t>
      </w:r>
    </w:p>
    <w:p w:rsidR="005462D9" w:rsidRPr="005462D9" w:rsidRDefault="005462D9" w:rsidP="005462D9">
      <w:pPr>
        <w:spacing w:line="480" w:lineRule="exact"/>
        <w:rPr>
          <w:rFonts w:ascii="仿宋" w:eastAsia="仿宋" w:hAnsi="仿宋" w:cs="仿宋"/>
          <w:sz w:val="24"/>
        </w:rPr>
      </w:pPr>
      <w:r w:rsidRPr="005462D9">
        <w:rPr>
          <w:rFonts w:ascii="仿宋" w:eastAsia="仿宋" w:hAnsi="仿宋" w:cs="仿宋" w:hint="eastAsia"/>
          <w:sz w:val="24"/>
        </w:rPr>
        <w:t>附：代理人性别：        年龄：       职务：         身份证号码：</w:t>
      </w:r>
    </w:p>
    <w:p w:rsidR="005462D9" w:rsidRPr="005462D9" w:rsidRDefault="005462D9" w:rsidP="005462D9">
      <w:pPr>
        <w:spacing w:line="480" w:lineRule="exact"/>
        <w:rPr>
          <w:rFonts w:ascii="仿宋" w:eastAsia="仿宋" w:hAnsi="仿宋" w:cs="仿宋"/>
          <w:sz w:val="24"/>
        </w:rPr>
      </w:pPr>
      <w:r w:rsidRPr="005462D9">
        <w:rPr>
          <w:rFonts w:ascii="仿宋" w:eastAsia="仿宋" w:hAnsi="仿宋" w:cs="仿宋" w:hint="eastAsia"/>
          <w:sz w:val="24"/>
        </w:rPr>
        <w:t xml:space="preserve">  联系电话：</w:t>
      </w:r>
    </w:p>
    <w:p w:rsidR="005462D9" w:rsidRPr="005462D9" w:rsidRDefault="005462D9" w:rsidP="005462D9">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营业执照号码：                         经济性质：</w:t>
      </w:r>
    </w:p>
    <w:p w:rsidR="005462D9" w:rsidRPr="005462D9" w:rsidRDefault="005462D9" w:rsidP="005462D9">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主营（产）：</w:t>
      </w:r>
    </w:p>
    <w:p w:rsidR="005462D9" w:rsidRPr="005462D9" w:rsidRDefault="005462D9" w:rsidP="005462D9">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兼营（产）：</w:t>
      </w:r>
    </w:p>
    <w:p w:rsidR="005462D9" w:rsidRPr="005462D9" w:rsidRDefault="005462D9" w:rsidP="005462D9">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进口物品经营许可证号码：</w:t>
      </w:r>
    </w:p>
    <w:p w:rsidR="005462D9" w:rsidRPr="005462D9" w:rsidRDefault="005462D9" w:rsidP="005462D9">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主营：</w:t>
      </w:r>
    </w:p>
    <w:p w:rsidR="005462D9" w:rsidRPr="005462D9" w:rsidRDefault="005462D9" w:rsidP="005462D9">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兼营：</w:t>
      </w:r>
    </w:p>
    <w:p w:rsidR="005462D9" w:rsidRPr="005462D9" w:rsidRDefault="005462D9" w:rsidP="005462D9">
      <w:pPr>
        <w:spacing w:line="480" w:lineRule="exact"/>
        <w:rPr>
          <w:rFonts w:ascii="仿宋" w:eastAsia="仿宋" w:hAnsi="仿宋" w:cs="仿宋"/>
          <w:sz w:val="24"/>
        </w:rPr>
      </w:pPr>
      <w:r w:rsidRPr="005462D9">
        <w:rPr>
          <w:rFonts w:ascii="仿宋" w:eastAsia="仿宋" w:hAnsi="仿宋" w:cs="仿宋" w:hint="eastAsia"/>
          <w:sz w:val="24"/>
        </w:rPr>
        <w:t>说明：1.法定代表人为企业事业单位、国家机关、社会团体的主要行政负责人。</w:t>
      </w:r>
    </w:p>
    <w:p w:rsidR="005462D9" w:rsidRPr="005462D9" w:rsidRDefault="005462D9" w:rsidP="005462D9">
      <w:pPr>
        <w:spacing w:line="480" w:lineRule="exact"/>
        <w:rPr>
          <w:rFonts w:ascii="仿宋" w:eastAsia="仿宋" w:hAnsi="仿宋" w:cs="仿宋"/>
          <w:sz w:val="24"/>
        </w:rPr>
      </w:pPr>
      <w:r w:rsidRPr="005462D9">
        <w:rPr>
          <w:rFonts w:ascii="仿宋" w:eastAsia="仿宋" w:hAnsi="仿宋" w:cs="仿宋" w:hint="eastAsia"/>
          <w:sz w:val="24"/>
        </w:rPr>
        <w:t xml:space="preserve">      2.内容必须填写真实、清楚、涂改无效，不得转让、买卖。</w:t>
      </w:r>
    </w:p>
    <w:p w:rsidR="005462D9" w:rsidRPr="005462D9" w:rsidRDefault="005462D9" w:rsidP="005462D9">
      <w:pPr>
        <w:spacing w:line="480" w:lineRule="exact"/>
        <w:ind w:firstLineChars="300" w:firstLine="720"/>
        <w:rPr>
          <w:rFonts w:ascii="仿宋" w:eastAsia="仿宋" w:hAnsi="仿宋" w:cs="仿宋"/>
          <w:b/>
          <w:sz w:val="24"/>
        </w:rPr>
      </w:pPr>
      <w:r w:rsidRPr="005462D9">
        <w:rPr>
          <w:rFonts w:ascii="仿宋" w:eastAsia="仿宋" w:hAnsi="仿宋" w:cs="仿宋" w:hint="eastAsia"/>
          <w:sz w:val="24"/>
        </w:rPr>
        <w:t>3.将此证明书提交对方作为合同附件</w:t>
      </w:r>
      <w:r w:rsidRPr="005462D9">
        <w:rPr>
          <w:rFonts w:ascii="仿宋" w:eastAsia="仿宋" w:hAnsi="仿宋" w:cs="仿宋" w:hint="eastAsia"/>
          <w:b/>
          <w:sz w:val="24"/>
        </w:rPr>
        <w:t>。</w:t>
      </w:r>
    </w:p>
    <w:p w:rsidR="005462D9" w:rsidRPr="005462D9" w:rsidRDefault="005462D9" w:rsidP="005462D9">
      <w:pPr>
        <w:spacing w:line="480" w:lineRule="exact"/>
        <w:ind w:firstLineChars="300" w:firstLine="720"/>
        <w:rPr>
          <w:rFonts w:ascii="仿宋" w:eastAsia="仿宋" w:hAnsi="仿宋" w:cs="仿宋"/>
          <w:sz w:val="24"/>
        </w:rPr>
      </w:pPr>
      <w:r w:rsidRPr="005462D9">
        <w:rPr>
          <w:rFonts w:ascii="仿宋" w:eastAsia="仿宋" w:hAnsi="仿宋" w:cs="仿宋" w:hint="eastAsia"/>
          <w:sz w:val="24"/>
        </w:rPr>
        <w:t>4.授权权限：全权代表本公司参与上述采购项目的投标响应，负责提供与签署确认一切文书资料，以及向贵方递交的任何补充承诺。</w:t>
      </w:r>
    </w:p>
    <w:p w:rsidR="005462D9" w:rsidRPr="005462D9" w:rsidRDefault="005462D9" w:rsidP="005462D9">
      <w:pPr>
        <w:spacing w:line="440" w:lineRule="exact"/>
        <w:ind w:firstLineChars="307" w:firstLine="737"/>
        <w:rPr>
          <w:rFonts w:ascii="仿宋" w:eastAsia="仿宋" w:hAnsi="仿宋" w:cs="仿宋"/>
          <w:sz w:val="24"/>
        </w:rPr>
      </w:pPr>
      <w:r w:rsidRPr="005462D9">
        <w:rPr>
          <w:rFonts w:ascii="仿宋" w:eastAsia="仿宋" w:hAnsi="仿宋" w:cs="仿宋" w:hint="eastAsia"/>
          <w:sz w:val="24"/>
        </w:rPr>
        <w:t>5.有效期限：必须超出投标/响应文件中标注的投标有效期，自本单位盖公章之日起生效。</w:t>
      </w:r>
    </w:p>
    <w:p w:rsidR="005462D9" w:rsidRPr="005462D9" w:rsidRDefault="005462D9" w:rsidP="005462D9">
      <w:pPr>
        <w:spacing w:line="440" w:lineRule="exact"/>
        <w:ind w:firstLineChars="307" w:firstLine="737"/>
        <w:rPr>
          <w:rFonts w:ascii="仿宋" w:eastAsia="仿宋" w:hAnsi="仿宋" w:cs="仿宋"/>
          <w:sz w:val="28"/>
          <w:szCs w:val="28"/>
        </w:rPr>
      </w:pPr>
      <w:r w:rsidRPr="005462D9">
        <w:rPr>
          <w:rFonts w:ascii="仿宋" w:eastAsia="仿宋" w:hAnsi="仿宋" w:cs="仿宋" w:hint="eastAsia"/>
          <w:sz w:val="24"/>
        </w:rPr>
        <w:t>6.投标签字代表为法定代表人，则本表不适用。</w:t>
      </w:r>
    </w:p>
    <w:p w:rsidR="005462D9" w:rsidRPr="005462D9" w:rsidRDefault="00764919" w:rsidP="005462D9">
      <w:pPr>
        <w:spacing w:line="360" w:lineRule="auto"/>
        <w:ind w:firstLine="420"/>
        <w:rPr>
          <w:rFonts w:ascii="仿宋" w:eastAsia="仿宋" w:hAnsi="仿宋" w:cs="仿宋"/>
          <w:sz w:val="28"/>
          <w:szCs w:val="28"/>
          <w:u w:val="single"/>
        </w:rPr>
      </w:pPr>
      <w:r>
        <w:rPr>
          <w:noProof/>
        </w:rPr>
        <w:pict>
          <v:shape id="流程图: 可选过程 3" o:spid="_x0000_s1028" type="#_x0000_t176" style="position:absolute;left:0;text-align:left;margin-left:-.75pt;margin-top:6.65pt;width:183.75pt;height:1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">
            <v:textbox>
              <w:txbxContent>
                <w:p w:rsidR="005462D9" w:rsidRDefault="005462D9" w:rsidP="005462D9">
                  <w:pPr>
                    <w:jc w:val="center"/>
                    <w:rPr>
                      <w:rFonts w:hAnsi="宋体"/>
                      <w:szCs w:val="21"/>
                    </w:rPr>
                  </w:pPr>
                </w:p>
                <w:p w:rsidR="005462D9" w:rsidRDefault="005462D9" w:rsidP="005462D9">
                  <w:pPr>
                    <w:jc w:val="center"/>
                    <w:rPr>
                      <w:rFonts w:hAnsi="宋体"/>
                      <w:szCs w:val="21"/>
                    </w:rPr>
                  </w:pPr>
                </w:p>
                <w:p w:rsidR="005462D9" w:rsidRDefault="005462D9" w:rsidP="005462D9">
                  <w:pPr>
                    <w:jc w:val="center"/>
                    <w:rPr>
                      <w:rFonts w:hAnsi="宋体"/>
                      <w:szCs w:val="21"/>
                    </w:rPr>
                  </w:pPr>
                </w:p>
                <w:p w:rsidR="005462D9" w:rsidRDefault="005462D9" w:rsidP="005462D9">
                  <w:pPr>
                    <w:jc w:val="center"/>
                    <w:rPr>
                      <w:szCs w:val="21"/>
                    </w:rPr>
                  </w:pPr>
                  <w:r>
                    <w:rPr>
                      <w:rFonts w:hAnsi="宋体" w:hint="eastAsia"/>
                      <w:szCs w:val="21"/>
                    </w:rPr>
                    <w:t>代理人身份证复印件正面</w:t>
                  </w:r>
                </w:p>
              </w:txbxContent>
            </v:textbox>
          </v:shape>
        </w:pict>
      </w:r>
      <w:r>
        <w:rPr>
          <w:noProof/>
        </w:rPr>
        <w:pict>
          <v:shape id="流程图: 可选过程 2" o:spid="_x0000_s1027" type="#_x0000_t176" style="position:absolute;left:0;text-align:left;margin-left:227.55pt;margin-top:4.9pt;width:183.75pt;height:1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">
            <v:textbox>
              <w:txbxContent>
                <w:p w:rsidR="005462D9" w:rsidRDefault="005462D9" w:rsidP="005462D9">
                  <w:pPr>
                    <w:jc w:val="center"/>
                    <w:rPr>
                      <w:rFonts w:hAnsi="宋体"/>
                      <w:szCs w:val="21"/>
                    </w:rPr>
                  </w:pPr>
                </w:p>
                <w:p w:rsidR="005462D9" w:rsidRDefault="005462D9" w:rsidP="005462D9">
                  <w:pPr>
                    <w:jc w:val="center"/>
                    <w:rPr>
                      <w:rFonts w:hAnsi="宋体"/>
                      <w:szCs w:val="21"/>
                    </w:rPr>
                  </w:pPr>
                </w:p>
                <w:p w:rsidR="005462D9" w:rsidRDefault="005462D9" w:rsidP="005462D9">
                  <w:pPr>
                    <w:jc w:val="center"/>
                    <w:rPr>
                      <w:rFonts w:hAnsi="宋体"/>
                      <w:szCs w:val="21"/>
                    </w:rPr>
                  </w:pPr>
                </w:p>
                <w:p w:rsidR="005462D9" w:rsidRDefault="005462D9" w:rsidP="005462D9">
                  <w:pPr>
                    <w:jc w:val="center"/>
                    <w:rPr>
                      <w:szCs w:val="21"/>
                    </w:rPr>
                  </w:pPr>
                  <w:r>
                    <w:rPr>
                      <w:rFonts w:hAnsi="宋体" w:hint="eastAsia"/>
                      <w:szCs w:val="21"/>
                    </w:rPr>
                    <w:t>代理人身份证复印件反面</w:t>
                  </w:r>
                </w:p>
              </w:txbxContent>
            </v:textbox>
          </v:shape>
        </w:pict>
      </w:r>
    </w:p>
    <w:p w:rsidR="005462D9" w:rsidRPr="005462D9" w:rsidRDefault="005462D9" w:rsidP="005462D9">
      <w:pPr>
        <w:spacing w:line="300" w:lineRule="auto"/>
        <w:jc w:val="center"/>
        <w:rPr>
          <w:rFonts w:ascii="仿宋" w:eastAsia="仿宋" w:hAnsi="仿宋" w:cs="仿宋"/>
          <w:b/>
          <w:sz w:val="28"/>
          <w:szCs w:val="28"/>
        </w:rPr>
      </w:pPr>
    </w:p>
    <w:p w:rsidR="005462D9" w:rsidRPr="005462D9" w:rsidRDefault="005462D9" w:rsidP="005462D9">
      <w:pPr>
        <w:spacing w:line="300" w:lineRule="auto"/>
        <w:jc w:val="center"/>
        <w:rPr>
          <w:rFonts w:ascii="仿宋" w:eastAsia="仿宋" w:hAnsi="仿宋" w:cs="仿宋"/>
          <w:b/>
          <w:sz w:val="28"/>
          <w:szCs w:val="28"/>
        </w:rPr>
      </w:pPr>
    </w:p>
    <w:p w:rsidR="005462D9" w:rsidRPr="005462D9" w:rsidRDefault="005462D9" w:rsidP="005462D9">
      <w:pPr>
        <w:spacing w:line="300" w:lineRule="auto"/>
        <w:jc w:val="center"/>
        <w:rPr>
          <w:rFonts w:ascii="仿宋" w:eastAsia="仿宋" w:hAnsi="仿宋" w:cs="仿宋"/>
          <w:b/>
          <w:sz w:val="28"/>
          <w:szCs w:val="28"/>
        </w:rPr>
      </w:pPr>
    </w:p>
    <w:p w:rsidR="005462D9" w:rsidRPr="005462D9" w:rsidRDefault="005462D9" w:rsidP="005462D9">
      <w:pPr>
        <w:spacing w:line="300" w:lineRule="auto"/>
        <w:jc w:val="center"/>
        <w:rPr>
          <w:rFonts w:ascii="仿宋" w:eastAsia="仿宋" w:hAnsi="仿宋" w:cs="仿宋"/>
          <w:b/>
          <w:sz w:val="28"/>
          <w:szCs w:val="28"/>
        </w:rPr>
      </w:pPr>
    </w:p>
    <w:p w:rsidR="005462D9" w:rsidRPr="005462D9" w:rsidRDefault="005462D9" w:rsidP="005462D9">
      <w:pPr>
        <w:spacing w:line="300" w:lineRule="auto"/>
        <w:jc w:val="left"/>
        <w:rPr>
          <w:rFonts w:ascii="仿宋" w:eastAsia="仿宋" w:hAnsi="仿宋" w:cs="仿宋"/>
          <w:b/>
          <w:sz w:val="24"/>
        </w:rPr>
      </w:pPr>
      <w:r w:rsidRPr="005462D9">
        <w:rPr>
          <w:rFonts w:ascii="仿宋" w:eastAsia="仿宋" w:hAnsi="仿宋" w:cs="仿宋" w:hint="eastAsia"/>
          <w:b/>
          <w:sz w:val="24"/>
        </w:rPr>
        <w:lastRenderedPageBreak/>
        <w:t>3．3关于资质/资格的声明函</w:t>
      </w:r>
    </w:p>
    <w:p w:rsidR="005462D9" w:rsidRPr="005462D9" w:rsidRDefault="005462D9" w:rsidP="005462D9">
      <w:pPr>
        <w:spacing w:line="480" w:lineRule="exact"/>
        <w:rPr>
          <w:rFonts w:ascii="仿宋" w:eastAsia="仿宋" w:hAnsi="仿宋" w:cs="仿宋"/>
          <w:sz w:val="24"/>
        </w:rPr>
      </w:pPr>
      <w:r w:rsidRPr="005462D9">
        <w:rPr>
          <w:rFonts w:ascii="仿宋" w:eastAsia="仿宋" w:hAnsi="仿宋" w:cs="仿宋" w:hint="eastAsia"/>
          <w:sz w:val="24"/>
        </w:rPr>
        <w:t>致：</w:t>
      </w:r>
      <w:r w:rsidRPr="005462D9">
        <w:rPr>
          <w:rFonts w:ascii="仿宋" w:eastAsia="仿宋" w:hAnsi="仿宋" w:cs="仿宋" w:hint="eastAsia"/>
          <w:sz w:val="24"/>
          <w:u w:val="single"/>
        </w:rPr>
        <w:t>惠州市第二人民医院：</w:t>
      </w:r>
    </w:p>
    <w:p w:rsidR="005462D9" w:rsidRPr="005462D9" w:rsidRDefault="005462D9" w:rsidP="005462D9">
      <w:pPr>
        <w:spacing w:line="480" w:lineRule="exact"/>
        <w:rPr>
          <w:rFonts w:ascii="仿宋" w:eastAsia="仿宋" w:hAnsi="仿宋" w:cs="仿宋"/>
          <w:sz w:val="24"/>
        </w:rPr>
      </w:pPr>
      <w:r w:rsidRPr="005462D9">
        <w:rPr>
          <w:rFonts w:ascii="仿宋" w:eastAsia="仿宋" w:hAnsi="仿宋" w:cs="仿宋" w:hint="eastAsia"/>
          <w:sz w:val="24"/>
        </w:rPr>
        <w:t xml:space="preserve">    关于贵方采购项目名称:____________文件编号：</w:t>
      </w:r>
      <w:r w:rsidRPr="005462D9">
        <w:rPr>
          <w:rFonts w:ascii="仿宋" w:eastAsia="仿宋" w:hAnsi="仿宋" w:cs="仿宋" w:hint="eastAsia"/>
          <w:sz w:val="24"/>
          <w:u w:val="single"/>
        </w:rPr>
        <w:t xml:space="preserve">        </w:t>
      </w:r>
      <w:r w:rsidRPr="005462D9">
        <w:rPr>
          <w:rFonts w:ascii="仿宋" w:eastAsia="仿宋" w:hAnsi="仿宋" w:cs="仿宋" w:hint="eastAsia"/>
          <w:sz w:val="24"/>
        </w:rPr>
        <w:t>包(组)号：</w:t>
      </w:r>
      <w:r w:rsidRPr="005462D9">
        <w:rPr>
          <w:rFonts w:ascii="仿宋" w:eastAsia="仿宋" w:hAnsi="仿宋" w:cs="仿宋" w:hint="eastAsia"/>
          <w:sz w:val="24"/>
          <w:u w:val="single"/>
        </w:rPr>
        <w:t xml:space="preserve">            </w:t>
      </w:r>
      <w:r w:rsidRPr="005462D9">
        <w:rPr>
          <w:rFonts w:ascii="仿宋" w:eastAsia="仿宋" w:hAnsi="仿宋" w:cs="仿宋" w:hint="eastAsia"/>
          <w:sz w:val="24"/>
        </w:rPr>
        <w:t>）采购邀请，本签字人愿意参加响应，提供需求文件中规定的货物及服务，并证明提交的下列文件和说明是准确的和真实的。</w:t>
      </w:r>
    </w:p>
    <w:p w:rsidR="005462D9" w:rsidRPr="005462D9" w:rsidRDefault="005462D9" w:rsidP="005462D9">
      <w:pPr>
        <w:numPr>
          <w:ilvl w:val="3"/>
          <w:numId w:val="2"/>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5462D9">
        <w:rPr>
          <w:rFonts w:ascii="仿宋" w:eastAsia="仿宋" w:hAnsi="仿宋" w:cs="仿宋" w:hint="eastAsia"/>
          <w:sz w:val="24"/>
        </w:rPr>
        <w:t xml:space="preserve">  ……</w:t>
      </w:r>
    </w:p>
    <w:p w:rsidR="005462D9" w:rsidRPr="005462D9" w:rsidRDefault="005462D9" w:rsidP="005462D9">
      <w:pPr>
        <w:numPr>
          <w:ilvl w:val="3"/>
          <w:numId w:val="2"/>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5462D9">
        <w:rPr>
          <w:rFonts w:ascii="仿宋" w:eastAsia="仿宋" w:hAnsi="仿宋" w:cs="仿宋" w:hint="eastAsia"/>
          <w:sz w:val="24"/>
        </w:rPr>
        <w:t xml:space="preserve"> </w:t>
      </w:r>
    </w:p>
    <w:p w:rsidR="005462D9" w:rsidRPr="005462D9" w:rsidRDefault="005462D9" w:rsidP="005462D9">
      <w:pPr>
        <w:numPr>
          <w:ilvl w:val="3"/>
          <w:numId w:val="2"/>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5462D9">
        <w:rPr>
          <w:rFonts w:ascii="仿宋" w:eastAsia="仿宋" w:hAnsi="仿宋" w:cs="仿宋" w:hint="eastAsia"/>
          <w:sz w:val="24"/>
        </w:rPr>
        <w:t xml:space="preserve"> </w:t>
      </w:r>
    </w:p>
    <w:p w:rsidR="005462D9" w:rsidRPr="005462D9" w:rsidRDefault="005462D9" w:rsidP="005462D9">
      <w:pPr>
        <w:spacing w:line="480" w:lineRule="exact"/>
        <w:rPr>
          <w:rFonts w:ascii="仿宋" w:eastAsia="仿宋" w:hAnsi="仿宋" w:cs="仿宋"/>
          <w:sz w:val="24"/>
        </w:rPr>
      </w:pPr>
      <w:r w:rsidRPr="005462D9">
        <w:rPr>
          <w:rFonts w:ascii="仿宋" w:eastAsia="仿宋" w:hAnsi="仿宋" w:cs="仿宋" w:hint="eastAsia"/>
          <w:sz w:val="24"/>
        </w:rPr>
        <w:t>（相关资质及证明文件附后）</w:t>
      </w:r>
    </w:p>
    <w:p w:rsidR="005462D9" w:rsidRPr="005462D9" w:rsidRDefault="005462D9" w:rsidP="005462D9">
      <w:pPr>
        <w:adjustRightInd w:val="0"/>
        <w:snapToGrid w:val="0"/>
        <w:spacing w:line="300" w:lineRule="auto"/>
        <w:rPr>
          <w:rFonts w:ascii="仿宋" w:eastAsia="仿宋" w:hAnsi="仿宋" w:cs="仿宋"/>
          <w:sz w:val="24"/>
        </w:rPr>
      </w:pPr>
    </w:p>
    <w:p w:rsidR="005462D9" w:rsidRPr="005462D9" w:rsidRDefault="005462D9" w:rsidP="005462D9">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rsidR="005462D9" w:rsidRPr="005462D9" w:rsidRDefault="00764919" w:rsidP="005462D9">
      <w:pPr>
        <w:rPr>
          <w:rFonts w:ascii="仿宋" w:eastAsia="仿宋" w:hAnsi="仿宋" w:cs="仿宋"/>
          <w:sz w:val="30"/>
          <w:szCs w:val="30"/>
        </w:rPr>
      </w:pPr>
      <w:r>
        <w:rPr>
          <w:noProof/>
        </w:rPr>
        <w:pict>
          <v:shape id="流程图: 可选过程 1" o:spid="_x0000_s1026" type="#_x0000_t176" style="position:absolute;left:0;text-align:left;margin-left:83.2pt;margin-top:17.85pt;width:183.75pt;height:1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">
            <v:textbox>
              <w:txbxContent>
                <w:p w:rsidR="005462D9" w:rsidRDefault="005462D9" w:rsidP="005462D9">
                  <w:pPr>
                    <w:jc w:val="center"/>
                    <w:rPr>
                      <w:rFonts w:hAnsi="宋体"/>
                      <w:szCs w:val="21"/>
                    </w:rPr>
                  </w:pPr>
                </w:p>
                <w:p w:rsidR="005462D9" w:rsidRDefault="005462D9" w:rsidP="005462D9">
                  <w:pPr>
                    <w:jc w:val="center"/>
                    <w:rPr>
                      <w:rFonts w:hAnsi="宋体"/>
                      <w:szCs w:val="21"/>
                    </w:rPr>
                  </w:pPr>
                </w:p>
                <w:p w:rsidR="005462D9" w:rsidRDefault="005462D9" w:rsidP="005462D9">
                  <w:pPr>
                    <w:jc w:val="center"/>
                    <w:rPr>
                      <w:rFonts w:hAnsi="宋体"/>
                      <w:szCs w:val="21"/>
                    </w:rPr>
                  </w:pPr>
                </w:p>
                <w:p w:rsidR="005462D9" w:rsidRDefault="005462D9" w:rsidP="005462D9">
                  <w:pPr>
                    <w:jc w:val="center"/>
                    <w:rPr>
                      <w:szCs w:val="21"/>
                    </w:rPr>
                  </w:pPr>
                  <w:r>
                    <w:rPr>
                      <w:rFonts w:hAnsi="宋体" w:hint="eastAsia"/>
                      <w:szCs w:val="21"/>
                    </w:rPr>
                    <w:t>代理人身份证复印件</w:t>
                  </w:r>
                </w:p>
              </w:txbxContent>
            </v:textbox>
          </v:shape>
        </w:pict>
      </w:r>
    </w:p>
    <w:p w:rsidR="005462D9" w:rsidRPr="005462D9" w:rsidRDefault="005462D9" w:rsidP="005462D9">
      <w:pPr>
        <w:rPr>
          <w:rFonts w:ascii="仿宋" w:eastAsia="仿宋" w:hAnsi="仿宋" w:cs="仿宋"/>
          <w:sz w:val="30"/>
          <w:szCs w:val="30"/>
        </w:rPr>
      </w:pPr>
    </w:p>
    <w:p w:rsidR="005462D9" w:rsidRPr="005462D9" w:rsidRDefault="005462D9" w:rsidP="005462D9">
      <w:pPr>
        <w:rPr>
          <w:rFonts w:ascii="仿宋" w:eastAsia="仿宋" w:hAnsi="仿宋" w:cs="仿宋"/>
          <w:sz w:val="30"/>
          <w:szCs w:val="30"/>
        </w:rPr>
      </w:pPr>
    </w:p>
    <w:p w:rsidR="005462D9" w:rsidRPr="005462D9" w:rsidRDefault="005462D9" w:rsidP="005462D9">
      <w:pPr>
        <w:rPr>
          <w:rFonts w:ascii="仿宋" w:eastAsia="仿宋" w:hAnsi="仿宋" w:cs="仿宋"/>
          <w:sz w:val="30"/>
          <w:szCs w:val="30"/>
        </w:rPr>
      </w:pPr>
    </w:p>
    <w:p w:rsidR="005462D9" w:rsidRPr="005462D9" w:rsidRDefault="005462D9" w:rsidP="005462D9">
      <w:pPr>
        <w:rPr>
          <w:rFonts w:ascii="仿宋" w:eastAsia="仿宋" w:hAnsi="仿宋" w:cs="仿宋"/>
          <w:sz w:val="30"/>
          <w:szCs w:val="30"/>
        </w:rPr>
      </w:pPr>
    </w:p>
    <w:p w:rsidR="005462D9" w:rsidRPr="005462D9" w:rsidRDefault="005462D9" w:rsidP="005462D9">
      <w:pPr>
        <w:widowControl/>
        <w:jc w:val="left"/>
        <w:rPr>
          <w:rFonts w:ascii="仿宋" w:eastAsia="仿宋" w:hAnsi="仿宋" w:cs="仿宋"/>
          <w:sz w:val="30"/>
          <w:szCs w:val="30"/>
        </w:rPr>
      </w:pPr>
      <w:r w:rsidRPr="005462D9">
        <w:rPr>
          <w:rFonts w:ascii="仿宋" w:eastAsia="仿宋" w:hAnsi="仿宋" w:cs="仿宋"/>
          <w:sz w:val="30"/>
          <w:szCs w:val="30"/>
        </w:rPr>
        <w:br w:type="page"/>
      </w:r>
    </w:p>
    <w:p w:rsidR="005462D9" w:rsidRPr="005462D9" w:rsidRDefault="005462D9" w:rsidP="005462D9">
      <w:pPr>
        <w:keepNext/>
        <w:keepLines/>
        <w:spacing w:line="416" w:lineRule="auto"/>
        <w:outlineLvl w:val="1"/>
        <w:rPr>
          <w:rFonts w:ascii="仿宋" w:eastAsia="仿宋" w:hAnsi="仿宋" w:cs="仿宋"/>
          <w:b/>
          <w:bCs/>
          <w:sz w:val="28"/>
          <w:szCs w:val="28"/>
        </w:rPr>
      </w:pPr>
      <w:bookmarkStart w:id="17" w:name="_Toc202251076"/>
      <w:bookmarkStart w:id="18" w:name="_Toc202251701"/>
      <w:bookmarkStart w:id="19" w:name="_Toc202252035"/>
      <w:bookmarkStart w:id="20" w:name="_Toc202254106"/>
      <w:bookmarkStart w:id="21" w:name="_Toc202816997"/>
      <w:bookmarkStart w:id="22" w:name="_Toc202819879"/>
      <w:bookmarkStart w:id="23" w:name="_Toc202820352"/>
      <w:r w:rsidRPr="005462D9">
        <w:rPr>
          <w:rFonts w:ascii="仿宋" w:eastAsia="仿宋" w:hAnsi="仿宋" w:cs="仿宋" w:hint="eastAsia"/>
          <w:b/>
          <w:bCs/>
          <w:sz w:val="28"/>
          <w:szCs w:val="28"/>
        </w:rPr>
        <w:lastRenderedPageBreak/>
        <w:t>4 商务部分</w:t>
      </w:r>
      <w:bookmarkEnd w:id="17"/>
      <w:bookmarkEnd w:id="18"/>
      <w:bookmarkEnd w:id="19"/>
      <w:bookmarkEnd w:id="20"/>
      <w:bookmarkEnd w:id="21"/>
      <w:bookmarkEnd w:id="22"/>
      <w:bookmarkEnd w:id="23"/>
    </w:p>
    <w:p w:rsidR="005462D9" w:rsidRPr="005462D9" w:rsidRDefault="005462D9" w:rsidP="005462D9">
      <w:pPr>
        <w:keepNext/>
        <w:keepLines/>
        <w:spacing w:line="376" w:lineRule="auto"/>
        <w:outlineLvl w:val="3"/>
        <w:rPr>
          <w:rFonts w:ascii="仿宋" w:eastAsia="仿宋" w:hAnsi="仿宋" w:cs="仿宋"/>
          <w:b/>
          <w:bCs/>
          <w:sz w:val="24"/>
        </w:rPr>
      </w:pPr>
      <w:r w:rsidRPr="005462D9">
        <w:rPr>
          <w:rFonts w:ascii="仿宋" w:eastAsia="仿宋" w:hAnsi="仿宋" w:cs="仿宋" w:hint="eastAsia"/>
          <w:b/>
          <w:bCs/>
          <w:sz w:val="24"/>
        </w:rPr>
        <w:t>4.1响应供应商综合概况</w:t>
      </w:r>
    </w:p>
    <w:p w:rsidR="005462D9" w:rsidRPr="005462D9" w:rsidRDefault="005462D9" w:rsidP="005462D9">
      <w:pPr>
        <w:tabs>
          <w:tab w:val="left" w:pos="180"/>
        </w:tabs>
        <w:rPr>
          <w:rFonts w:ascii="仿宋" w:eastAsia="仿宋" w:hAnsi="仿宋" w:cs="仿宋"/>
          <w:b/>
          <w:sz w:val="24"/>
        </w:rPr>
      </w:pPr>
      <w:r w:rsidRPr="005462D9">
        <w:rPr>
          <w:rFonts w:ascii="仿宋" w:eastAsia="仿宋" w:hAnsi="仿宋" w:cs="仿宋" w:hint="eastAsia"/>
          <w:b/>
          <w:sz w:val="24"/>
        </w:rPr>
        <w:t>4.1.1响应供应商情况介绍表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40"/>
        <w:gridCol w:w="1460"/>
        <w:gridCol w:w="227"/>
        <w:gridCol w:w="1393"/>
        <w:gridCol w:w="256"/>
        <w:gridCol w:w="1004"/>
        <w:gridCol w:w="788"/>
        <w:gridCol w:w="292"/>
        <w:gridCol w:w="1357"/>
      </w:tblGrid>
      <w:tr w:rsidR="005462D9" w:rsidRPr="005462D9" w:rsidTr="005462D9">
        <w:trPr>
          <w:jc w:val="center"/>
        </w:trPr>
        <w:tc>
          <w:tcPr>
            <w:tcW w:w="2088" w:type="dxa"/>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单位名称</w:t>
            </w:r>
          </w:p>
        </w:tc>
        <w:tc>
          <w:tcPr>
            <w:tcW w:w="8017" w:type="dxa"/>
            <w:gridSpan w:val="9"/>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r>
      <w:tr w:rsidR="005462D9" w:rsidRPr="005462D9" w:rsidTr="005462D9">
        <w:trPr>
          <w:jc w:val="center"/>
        </w:trPr>
        <w:tc>
          <w:tcPr>
            <w:tcW w:w="2088" w:type="dxa"/>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地址</w:t>
            </w:r>
          </w:p>
        </w:tc>
        <w:tc>
          <w:tcPr>
            <w:tcW w:w="8017" w:type="dxa"/>
            <w:gridSpan w:val="9"/>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r>
      <w:tr w:rsidR="005462D9" w:rsidRPr="005462D9" w:rsidTr="005462D9">
        <w:trPr>
          <w:jc w:val="center"/>
        </w:trPr>
        <w:tc>
          <w:tcPr>
            <w:tcW w:w="2088" w:type="dxa"/>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主管部门</w:t>
            </w:r>
          </w:p>
        </w:tc>
        <w:tc>
          <w:tcPr>
            <w:tcW w:w="1240" w:type="dxa"/>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法人代表</w:t>
            </w:r>
          </w:p>
        </w:tc>
        <w:tc>
          <w:tcPr>
            <w:tcW w:w="1649" w:type="dxa"/>
            <w:gridSpan w:val="2"/>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职务</w:t>
            </w:r>
          </w:p>
        </w:tc>
        <w:tc>
          <w:tcPr>
            <w:tcW w:w="1649"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r>
      <w:tr w:rsidR="005462D9" w:rsidRPr="005462D9" w:rsidTr="005462D9">
        <w:trPr>
          <w:jc w:val="center"/>
        </w:trPr>
        <w:tc>
          <w:tcPr>
            <w:tcW w:w="2088" w:type="dxa"/>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经济类型</w:t>
            </w:r>
          </w:p>
        </w:tc>
        <w:tc>
          <w:tcPr>
            <w:tcW w:w="1240" w:type="dxa"/>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授权代表</w:t>
            </w:r>
          </w:p>
        </w:tc>
        <w:tc>
          <w:tcPr>
            <w:tcW w:w="1649" w:type="dxa"/>
            <w:gridSpan w:val="2"/>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职务</w:t>
            </w:r>
          </w:p>
        </w:tc>
        <w:tc>
          <w:tcPr>
            <w:tcW w:w="1649"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r>
      <w:tr w:rsidR="005462D9" w:rsidRPr="005462D9" w:rsidTr="005462D9">
        <w:trPr>
          <w:jc w:val="center"/>
        </w:trPr>
        <w:tc>
          <w:tcPr>
            <w:tcW w:w="2088" w:type="dxa"/>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邮编</w:t>
            </w:r>
          </w:p>
        </w:tc>
        <w:tc>
          <w:tcPr>
            <w:tcW w:w="1240" w:type="dxa"/>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电话</w:t>
            </w:r>
          </w:p>
        </w:tc>
        <w:tc>
          <w:tcPr>
            <w:tcW w:w="1649" w:type="dxa"/>
            <w:gridSpan w:val="2"/>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传真</w:t>
            </w:r>
          </w:p>
        </w:tc>
        <w:tc>
          <w:tcPr>
            <w:tcW w:w="1649"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r>
      <w:tr w:rsidR="005462D9" w:rsidRPr="005462D9" w:rsidTr="005462D9">
        <w:trPr>
          <w:jc w:val="center"/>
        </w:trPr>
        <w:tc>
          <w:tcPr>
            <w:tcW w:w="2088" w:type="dxa"/>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单位简介及机构设置</w:t>
            </w:r>
          </w:p>
        </w:tc>
        <w:tc>
          <w:tcPr>
            <w:tcW w:w="8017" w:type="dxa"/>
            <w:gridSpan w:val="9"/>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r>
      <w:tr w:rsidR="005462D9" w:rsidRPr="005462D9" w:rsidTr="005462D9">
        <w:trPr>
          <w:trHeight w:val="734"/>
          <w:jc w:val="center"/>
        </w:trPr>
        <w:tc>
          <w:tcPr>
            <w:tcW w:w="2088" w:type="dxa"/>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单位优势及特长</w:t>
            </w:r>
          </w:p>
        </w:tc>
        <w:tc>
          <w:tcPr>
            <w:tcW w:w="8017" w:type="dxa"/>
            <w:gridSpan w:val="9"/>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r>
      <w:tr w:rsidR="005462D9" w:rsidRPr="005462D9" w:rsidTr="005462D9">
        <w:trPr>
          <w:jc w:val="center"/>
        </w:trPr>
        <w:tc>
          <w:tcPr>
            <w:tcW w:w="2088" w:type="dxa"/>
            <w:vMerge w:val="restart"/>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单位概况</w:t>
            </w:r>
          </w:p>
        </w:tc>
        <w:tc>
          <w:tcPr>
            <w:tcW w:w="1240"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注册资本</w:t>
            </w:r>
          </w:p>
        </w:tc>
        <w:tc>
          <w:tcPr>
            <w:tcW w:w="1460" w:type="dxa"/>
          </w:tcPr>
          <w:p w:rsidR="005462D9" w:rsidRPr="005462D9" w:rsidRDefault="005462D9" w:rsidP="005462D9">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万元</w:t>
            </w:r>
          </w:p>
        </w:tc>
        <w:tc>
          <w:tcPr>
            <w:tcW w:w="162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占地面积</w:t>
            </w:r>
          </w:p>
        </w:tc>
        <w:tc>
          <w:tcPr>
            <w:tcW w:w="3697" w:type="dxa"/>
            <w:gridSpan w:val="5"/>
          </w:tcPr>
          <w:p w:rsidR="005462D9" w:rsidRPr="005462D9" w:rsidRDefault="005462D9" w:rsidP="005462D9">
            <w:pPr>
              <w:tabs>
                <w:tab w:val="left" w:pos="540"/>
              </w:tabs>
              <w:ind w:leftChars="-64" w:left="-134" w:rightChars="-50" w:right="-105" w:firstLineChars="1450" w:firstLine="3045"/>
              <w:jc w:val="center"/>
              <w:rPr>
                <w:rFonts w:ascii="仿宋" w:eastAsia="仿宋" w:hAnsi="仿宋" w:cs="仿宋"/>
                <w:szCs w:val="21"/>
              </w:rPr>
            </w:pPr>
            <w:r w:rsidRPr="005462D9">
              <w:rPr>
                <w:rFonts w:ascii="仿宋" w:eastAsia="仿宋" w:hAnsi="仿宋" w:cs="仿宋" w:hint="eastAsia"/>
                <w:szCs w:val="21"/>
              </w:rPr>
              <w:t>M</w:t>
            </w:r>
            <w:r w:rsidRPr="005462D9">
              <w:rPr>
                <w:rFonts w:ascii="仿宋" w:eastAsia="仿宋" w:hAnsi="仿宋" w:cs="仿宋" w:hint="eastAsia"/>
                <w:szCs w:val="21"/>
                <w:vertAlign w:val="superscript"/>
              </w:rPr>
              <w:t>2</w:t>
            </w:r>
          </w:p>
        </w:tc>
      </w:tr>
      <w:tr w:rsidR="005462D9" w:rsidRPr="005462D9" w:rsidTr="005462D9">
        <w:trPr>
          <w:jc w:val="center"/>
        </w:trPr>
        <w:tc>
          <w:tcPr>
            <w:tcW w:w="2088" w:type="dxa"/>
            <w:vMerge/>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240"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职工总数</w:t>
            </w:r>
          </w:p>
        </w:tc>
        <w:tc>
          <w:tcPr>
            <w:tcW w:w="1460" w:type="dxa"/>
          </w:tcPr>
          <w:p w:rsidR="005462D9" w:rsidRPr="005462D9" w:rsidRDefault="005462D9" w:rsidP="005462D9">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人</w:t>
            </w:r>
          </w:p>
        </w:tc>
        <w:tc>
          <w:tcPr>
            <w:tcW w:w="162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建筑面积</w:t>
            </w:r>
          </w:p>
        </w:tc>
        <w:tc>
          <w:tcPr>
            <w:tcW w:w="3697" w:type="dxa"/>
            <w:gridSpan w:val="5"/>
          </w:tcPr>
          <w:p w:rsidR="005462D9" w:rsidRPr="005462D9" w:rsidRDefault="005462D9" w:rsidP="005462D9">
            <w:pPr>
              <w:tabs>
                <w:tab w:val="left" w:pos="540"/>
              </w:tabs>
              <w:ind w:leftChars="-64" w:left="-134" w:rightChars="-50" w:right="-105" w:firstLineChars="1450" w:firstLine="3045"/>
              <w:jc w:val="center"/>
              <w:rPr>
                <w:rFonts w:ascii="仿宋" w:eastAsia="仿宋" w:hAnsi="仿宋" w:cs="仿宋"/>
                <w:szCs w:val="21"/>
              </w:rPr>
            </w:pPr>
            <w:r w:rsidRPr="005462D9">
              <w:rPr>
                <w:rFonts w:ascii="仿宋" w:eastAsia="仿宋" w:hAnsi="仿宋" w:cs="仿宋" w:hint="eastAsia"/>
                <w:szCs w:val="21"/>
              </w:rPr>
              <w:t>M</w:t>
            </w:r>
            <w:r w:rsidRPr="005462D9">
              <w:rPr>
                <w:rFonts w:ascii="仿宋" w:eastAsia="仿宋" w:hAnsi="仿宋" w:cs="仿宋" w:hint="eastAsia"/>
                <w:szCs w:val="21"/>
                <w:vertAlign w:val="superscript"/>
              </w:rPr>
              <w:t>2</w:t>
            </w:r>
          </w:p>
        </w:tc>
      </w:tr>
      <w:tr w:rsidR="005462D9" w:rsidRPr="005462D9" w:rsidTr="005462D9">
        <w:trPr>
          <w:jc w:val="center"/>
        </w:trPr>
        <w:tc>
          <w:tcPr>
            <w:tcW w:w="2088" w:type="dxa"/>
            <w:vMerge/>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240" w:type="dxa"/>
            <w:vMerge w:val="restart"/>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资产情况</w:t>
            </w:r>
          </w:p>
        </w:tc>
        <w:tc>
          <w:tcPr>
            <w:tcW w:w="1460"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净资产</w:t>
            </w:r>
          </w:p>
        </w:tc>
        <w:tc>
          <w:tcPr>
            <w:tcW w:w="1620" w:type="dxa"/>
            <w:gridSpan w:val="2"/>
            <w:vAlign w:val="center"/>
          </w:tcPr>
          <w:p w:rsidR="005462D9" w:rsidRPr="005462D9" w:rsidRDefault="005462D9" w:rsidP="005462D9">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万元</w:t>
            </w:r>
          </w:p>
        </w:tc>
        <w:tc>
          <w:tcPr>
            <w:tcW w:w="3697" w:type="dxa"/>
            <w:gridSpan w:val="5"/>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固定资产原值           万元</w:t>
            </w:r>
          </w:p>
        </w:tc>
      </w:tr>
      <w:tr w:rsidR="005462D9" w:rsidRPr="005462D9" w:rsidTr="005462D9">
        <w:trPr>
          <w:jc w:val="center"/>
        </w:trPr>
        <w:tc>
          <w:tcPr>
            <w:tcW w:w="2088" w:type="dxa"/>
            <w:vMerge/>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240" w:type="dxa"/>
            <w:vMerge/>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460"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负债</w:t>
            </w:r>
          </w:p>
        </w:tc>
        <w:tc>
          <w:tcPr>
            <w:tcW w:w="1620" w:type="dxa"/>
            <w:gridSpan w:val="2"/>
            <w:vAlign w:val="center"/>
          </w:tcPr>
          <w:p w:rsidR="005462D9" w:rsidRPr="005462D9" w:rsidRDefault="005462D9" w:rsidP="005462D9">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万元</w:t>
            </w:r>
          </w:p>
        </w:tc>
        <w:tc>
          <w:tcPr>
            <w:tcW w:w="3697" w:type="dxa"/>
            <w:gridSpan w:val="5"/>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固定资产净值           万元</w:t>
            </w:r>
          </w:p>
        </w:tc>
      </w:tr>
      <w:tr w:rsidR="005462D9" w:rsidRPr="005462D9" w:rsidTr="005462D9">
        <w:trPr>
          <w:jc w:val="center"/>
        </w:trPr>
        <w:tc>
          <w:tcPr>
            <w:tcW w:w="2088" w:type="dxa"/>
            <w:vMerge w:val="restart"/>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财务状况</w:t>
            </w:r>
          </w:p>
        </w:tc>
        <w:tc>
          <w:tcPr>
            <w:tcW w:w="1240"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年度</w:t>
            </w:r>
          </w:p>
        </w:tc>
        <w:tc>
          <w:tcPr>
            <w:tcW w:w="1460" w:type="dxa"/>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主营收入</w:t>
            </w:r>
          </w:p>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（万元）</w:t>
            </w:r>
          </w:p>
        </w:tc>
        <w:tc>
          <w:tcPr>
            <w:tcW w:w="1620" w:type="dxa"/>
            <w:gridSpan w:val="2"/>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收入总额</w:t>
            </w:r>
          </w:p>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（万元）</w:t>
            </w:r>
          </w:p>
        </w:tc>
        <w:tc>
          <w:tcPr>
            <w:tcW w:w="126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利润总额（万元）</w:t>
            </w:r>
          </w:p>
        </w:tc>
        <w:tc>
          <w:tcPr>
            <w:tcW w:w="108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净利润（万元）</w:t>
            </w:r>
          </w:p>
        </w:tc>
        <w:tc>
          <w:tcPr>
            <w:tcW w:w="1357"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资产负债率</w:t>
            </w:r>
          </w:p>
        </w:tc>
      </w:tr>
      <w:tr w:rsidR="005462D9" w:rsidRPr="005462D9" w:rsidTr="005462D9">
        <w:trPr>
          <w:jc w:val="center"/>
        </w:trPr>
        <w:tc>
          <w:tcPr>
            <w:tcW w:w="2088" w:type="dxa"/>
            <w:vMerge/>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240"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460"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62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26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08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357"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r>
      <w:tr w:rsidR="005462D9" w:rsidRPr="005462D9" w:rsidTr="005462D9">
        <w:trPr>
          <w:jc w:val="center"/>
        </w:trPr>
        <w:tc>
          <w:tcPr>
            <w:tcW w:w="2088" w:type="dxa"/>
            <w:vMerge/>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240"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460"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62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26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08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357"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r>
      <w:tr w:rsidR="005462D9" w:rsidRPr="005462D9" w:rsidTr="005462D9">
        <w:trPr>
          <w:jc w:val="center"/>
        </w:trPr>
        <w:tc>
          <w:tcPr>
            <w:tcW w:w="2088" w:type="dxa"/>
            <w:vMerge/>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240"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460"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62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26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08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357"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r>
    </w:tbl>
    <w:p w:rsidR="005462D9" w:rsidRPr="005462D9" w:rsidRDefault="005462D9" w:rsidP="005462D9">
      <w:pPr>
        <w:spacing w:before="25" w:after="25" w:line="360" w:lineRule="auto"/>
        <w:ind w:left="960" w:hangingChars="400" w:hanging="960"/>
        <w:jc w:val="left"/>
        <w:rPr>
          <w:rFonts w:ascii="仿宋" w:eastAsia="仿宋" w:hAnsi="仿宋" w:cs="仿宋"/>
          <w:sz w:val="24"/>
          <w:lang w:val="en-GB"/>
        </w:rPr>
      </w:pPr>
      <w:r w:rsidRPr="005462D9">
        <w:rPr>
          <w:rFonts w:ascii="仿宋" w:eastAsia="仿宋" w:hAnsi="仿宋" w:cs="仿宋" w:hint="eastAsia"/>
          <w:sz w:val="24"/>
          <w:lang w:val="en-GB"/>
        </w:rPr>
        <w:t>注：1）文字描述：单位性质、发展历程、经营规模及服务理念、主营产品、技术力量等。</w:t>
      </w:r>
    </w:p>
    <w:p w:rsidR="005462D9" w:rsidRPr="005462D9" w:rsidRDefault="005462D9" w:rsidP="005462D9">
      <w:pPr>
        <w:spacing w:before="25" w:after="25"/>
        <w:ind w:firstLineChars="200" w:firstLine="480"/>
        <w:jc w:val="left"/>
        <w:rPr>
          <w:rFonts w:ascii="仿宋" w:eastAsia="仿宋" w:hAnsi="仿宋" w:cs="仿宋"/>
          <w:bCs/>
          <w:spacing w:val="10"/>
          <w:sz w:val="24"/>
          <w:lang w:val="en-GB"/>
        </w:rPr>
      </w:pPr>
      <w:r w:rsidRPr="005462D9">
        <w:rPr>
          <w:rFonts w:ascii="仿宋" w:eastAsia="仿宋" w:hAnsi="仿宋" w:cs="仿宋" w:hint="eastAsia"/>
          <w:sz w:val="24"/>
          <w:lang w:val="en-GB"/>
        </w:rPr>
        <w:t>2)</w:t>
      </w:r>
      <w:r w:rsidRPr="005462D9">
        <w:rPr>
          <w:rFonts w:ascii="仿宋" w:eastAsia="仿宋" w:hAnsi="仿宋" w:cs="仿宋"/>
          <w:sz w:val="24"/>
          <w:lang w:val="en-GB"/>
        </w:rPr>
        <w:t xml:space="preserve"> </w:t>
      </w:r>
      <w:r w:rsidRPr="005462D9">
        <w:rPr>
          <w:rFonts w:ascii="仿宋" w:eastAsia="仿宋" w:hAnsi="仿宋" w:cs="仿宋" w:hint="eastAsia"/>
          <w:bCs/>
          <w:spacing w:val="10"/>
          <w:sz w:val="24"/>
          <w:lang w:val="en-GB"/>
        </w:rPr>
        <w:t>如响应供应商此表数据有虚假，一经查实，自行承担相关责任。</w:t>
      </w:r>
    </w:p>
    <w:p w:rsidR="005462D9" w:rsidRPr="005462D9" w:rsidRDefault="005462D9" w:rsidP="005462D9">
      <w:pPr>
        <w:spacing w:before="25" w:after="25"/>
        <w:jc w:val="left"/>
        <w:rPr>
          <w:rFonts w:ascii="仿宋" w:eastAsia="仿宋" w:hAnsi="仿宋" w:cs="仿宋"/>
          <w:bCs/>
          <w:spacing w:val="10"/>
          <w:sz w:val="24"/>
          <w:lang w:val="en-GB"/>
        </w:rPr>
      </w:pPr>
    </w:p>
    <w:p w:rsidR="005462D9" w:rsidRPr="005462D9" w:rsidRDefault="005462D9" w:rsidP="005462D9">
      <w:pPr>
        <w:spacing w:before="25" w:after="25"/>
        <w:ind w:firstLineChars="200" w:firstLine="520"/>
        <w:jc w:val="left"/>
        <w:rPr>
          <w:rFonts w:ascii="仿宋" w:eastAsia="仿宋" w:hAnsi="仿宋" w:cs="仿宋"/>
          <w:bCs/>
          <w:spacing w:val="10"/>
          <w:sz w:val="24"/>
          <w:lang w:val="en-GB"/>
        </w:rPr>
      </w:pPr>
    </w:p>
    <w:p w:rsidR="005462D9" w:rsidRPr="005462D9" w:rsidRDefault="005462D9" w:rsidP="005462D9">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rsidR="005462D9" w:rsidRPr="005462D9" w:rsidRDefault="005462D9" w:rsidP="005462D9">
      <w:pPr>
        <w:spacing w:before="25" w:after="25"/>
        <w:ind w:firstLineChars="200" w:firstLine="520"/>
        <w:jc w:val="left"/>
        <w:rPr>
          <w:rFonts w:ascii="仿宋" w:eastAsia="仿宋" w:hAnsi="仿宋" w:cs="仿宋"/>
          <w:bCs/>
          <w:spacing w:val="10"/>
          <w:sz w:val="24"/>
          <w:lang w:val="en-GB"/>
        </w:rPr>
      </w:pPr>
    </w:p>
    <w:p w:rsidR="005462D9" w:rsidRPr="005462D9" w:rsidRDefault="005462D9" w:rsidP="005462D9">
      <w:pPr>
        <w:spacing w:before="25" w:after="25"/>
        <w:ind w:firstLineChars="200" w:firstLine="520"/>
        <w:jc w:val="left"/>
        <w:rPr>
          <w:rFonts w:ascii="仿宋" w:eastAsia="仿宋" w:hAnsi="仿宋" w:cs="仿宋"/>
          <w:bCs/>
          <w:spacing w:val="10"/>
          <w:sz w:val="24"/>
          <w:lang w:val="en-GB"/>
        </w:rPr>
      </w:pPr>
    </w:p>
    <w:p w:rsidR="005462D9" w:rsidRPr="005462D9" w:rsidRDefault="005462D9" w:rsidP="005462D9">
      <w:pPr>
        <w:spacing w:before="25" w:after="25"/>
        <w:ind w:firstLineChars="200" w:firstLine="520"/>
        <w:jc w:val="left"/>
        <w:rPr>
          <w:rFonts w:ascii="仿宋" w:eastAsia="仿宋" w:hAnsi="仿宋" w:cs="仿宋"/>
          <w:bCs/>
          <w:spacing w:val="10"/>
          <w:sz w:val="24"/>
          <w:lang w:val="en-GB"/>
        </w:rPr>
      </w:pPr>
    </w:p>
    <w:p w:rsidR="005462D9" w:rsidRPr="005462D9" w:rsidRDefault="005462D9" w:rsidP="005462D9">
      <w:pPr>
        <w:spacing w:before="25" w:after="25"/>
        <w:ind w:firstLineChars="200" w:firstLine="520"/>
        <w:jc w:val="left"/>
        <w:rPr>
          <w:rFonts w:ascii="仿宋" w:eastAsia="仿宋" w:hAnsi="仿宋" w:cs="仿宋"/>
          <w:bCs/>
          <w:spacing w:val="10"/>
          <w:sz w:val="24"/>
          <w:lang w:val="en-GB"/>
        </w:rPr>
      </w:pPr>
    </w:p>
    <w:p w:rsidR="005462D9" w:rsidRPr="005462D9" w:rsidRDefault="005462D9" w:rsidP="005462D9">
      <w:pPr>
        <w:spacing w:before="25" w:after="25"/>
        <w:ind w:firstLineChars="200" w:firstLine="520"/>
        <w:jc w:val="left"/>
        <w:rPr>
          <w:rFonts w:ascii="仿宋" w:eastAsia="仿宋" w:hAnsi="仿宋" w:cs="仿宋"/>
          <w:bCs/>
          <w:spacing w:val="10"/>
          <w:sz w:val="24"/>
          <w:lang w:val="en-GB"/>
        </w:rPr>
      </w:pPr>
    </w:p>
    <w:p w:rsidR="005462D9" w:rsidRPr="005462D9" w:rsidRDefault="005462D9" w:rsidP="005462D9">
      <w:pPr>
        <w:spacing w:before="25" w:after="25"/>
        <w:ind w:firstLineChars="200" w:firstLine="520"/>
        <w:jc w:val="left"/>
        <w:rPr>
          <w:rFonts w:ascii="仿宋" w:eastAsia="仿宋" w:hAnsi="仿宋" w:cs="仿宋"/>
          <w:bCs/>
          <w:spacing w:val="10"/>
          <w:sz w:val="24"/>
          <w:lang w:val="en-GB"/>
        </w:rPr>
      </w:pPr>
    </w:p>
    <w:p w:rsidR="005462D9" w:rsidRPr="005462D9" w:rsidRDefault="005462D9" w:rsidP="005462D9">
      <w:pPr>
        <w:spacing w:before="25" w:after="25"/>
        <w:ind w:firstLineChars="200" w:firstLine="520"/>
        <w:jc w:val="left"/>
        <w:rPr>
          <w:rFonts w:ascii="仿宋" w:eastAsia="仿宋" w:hAnsi="仿宋" w:cs="仿宋"/>
          <w:bCs/>
          <w:spacing w:val="10"/>
          <w:sz w:val="24"/>
          <w:lang w:val="en-GB"/>
        </w:rPr>
      </w:pPr>
    </w:p>
    <w:p w:rsidR="005462D9" w:rsidRPr="005462D9" w:rsidRDefault="005462D9" w:rsidP="005462D9">
      <w:pPr>
        <w:spacing w:before="25" w:after="25"/>
        <w:ind w:firstLineChars="200" w:firstLine="520"/>
        <w:jc w:val="left"/>
        <w:rPr>
          <w:rFonts w:ascii="仿宋" w:eastAsia="仿宋" w:hAnsi="仿宋" w:cs="仿宋"/>
          <w:bCs/>
          <w:spacing w:val="10"/>
          <w:sz w:val="24"/>
          <w:lang w:val="en-GB"/>
        </w:rPr>
      </w:pPr>
    </w:p>
    <w:p w:rsidR="005462D9" w:rsidRPr="005462D9" w:rsidRDefault="005462D9" w:rsidP="005462D9">
      <w:pPr>
        <w:spacing w:before="25" w:after="25"/>
        <w:ind w:firstLineChars="200" w:firstLine="520"/>
        <w:jc w:val="left"/>
        <w:rPr>
          <w:rFonts w:ascii="仿宋" w:eastAsia="仿宋" w:hAnsi="仿宋" w:cs="仿宋"/>
          <w:bCs/>
          <w:spacing w:val="10"/>
          <w:sz w:val="24"/>
          <w:lang w:val="en-GB"/>
        </w:rPr>
      </w:pPr>
    </w:p>
    <w:p w:rsidR="005462D9" w:rsidRPr="005462D9" w:rsidRDefault="005462D9" w:rsidP="005462D9">
      <w:pPr>
        <w:spacing w:before="25" w:after="25"/>
        <w:ind w:firstLineChars="200" w:firstLine="520"/>
        <w:jc w:val="left"/>
        <w:rPr>
          <w:rFonts w:ascii="仿宋" w:eastAsia="仿宋" w:hAnsi="仿宋" w:cs="仿宋"/>
          <w:bCs/>
          <w:spacing w:val="10"/>
          <w:sz w:val="24"/>
          <w:lang w:val="en-GB"/>
        </w:rPr>
      </w:pPr>
    </w:p>
    <w:p w:rsidR="005462D9" w:rsidRPr="005462D9" w:rsidRDefault="005462D9" w:rsidP="005462D9">
      <w:pPr>
        <w:spacing w:before="25" w:after="25"/>
        <w:jc w:val="left"/>
        <w:rPr>
          <w:rFonts w:ascii="仿宋" w:eastAsia="仿宋" w:hAnsi="仿宋" w:cs="仿宋"/>
          <w:b/>
          <w:bCs/>
          <w:sz w:val="24"/>
        </w:rPr>
      </w:pPr>
    </w:p>
    <w:p w:rsidR="005462D9" w:rsidRPr="005462D9" w:rsidRDefault="005462D9" w:rsidP="005462D9">
      <w:pPr>
        <w:tabs>
          <w:tab w:val="left" w:pos="540"/>
        </w:tabs>
        <w:rPr>
          <w:rFonts w:ascii="仿宋" w:eastAsia="仿宋" w:hAnsi="仿宋" w:cs="仿宋"/>
          <w:b/>
          <w:sz w:val="24"/>
        </w:rPr>
      </w:pPr>
      <w:r w:rsidRPr="005462D9">
        <w:rPr>
          <w:rFonts w:ascii="仿宋" w:eastAsia="仿宋" w:hAnsi="仿宋" w:cs="仿宋" w:hint="eastAsia"/>
          <w:b/>
          <w:sz w:val="24"/>
        </w:rPr>
        <w:lastRenderedPageBreak/>
        <w:t>4.1.2 所投项目业绩介绍（单页）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693"/>
        <w:gridCol w:w="1975"/>
        <w:gridCol w:w="1450"/>
        <w:gridCol w:w="1066"/>
        <w:gridCol w:w="1397"/>
      </w:tblGrid>
      <w:tr w:rsidR="005462D9" w:rsidRPr="005462D9" w:rsidTr="005462D9">
        <w:trPr>
          <w:trHeight w:val="602"/>
          <w:jc w:val="center"/>
        </w:trPr>
        <w:tc>
          <w:tcPr>
            <w:tcW w:w="690" w:type="dxa"/>
            <w:shd w:val="clear" w:color="auto" w:fill="F3F3F3"/>
            <w:vAlign w:val="center"/>
          </w:tcPr>
          <w:p w:rsidR="005462D9" w:rsidRPr="005462D9" w:rsidRDefault="005462D9" w:rsidP="005462D9">
            <w:pPr>
              <w:jc w:val="center"/>
              <w:rPr>
                <w:rFonts w:ascii="仿宋" w:eastAsia="仿宋" w:hAnsi="仿宋" w:cs="仿宋"/>
                <w:b/>
                <w:bCs/>
                <w:szCs w:val="21"/>
              </w:rPr>
            </w:pPr>
            <w:r w:rsidRPr="005462D9">
              <w:rPr>
                <w:rFonts w:ascii="仿宋" w:eastAsia="仿宋" w:hAnsi="仿宋" w:cs="仿宋" w:hint="eastAsia"/>
                <w:b/>
                <w:bCs/>
                <w:szCs w:val="21"/>
              </w:rPr>
              <w:t>序号</w:t>
            </w:r>
          </w:p>
        </w:tc>
        <w:tc>
          <w:tcPr>
            <w:tcW w:w="1693" w:type="dxa"/>
            <w:shd w:val="clear" w:color="auto" w:fill="F3F3F3"/>
            <w:vAlign w:val="center"/>
          </w:tcPr>
          <w:p w:rsidR="005462D9" w:rsidRPr="005462D9" w:rsidRDefault="005462D9" w:rsidP="005462D9">
            <w:pPr>
              <w:jc w:val="center"/>
              <w:rPr>
                <w:rFonts w:ascii="仿宋" w:eastAsia="仿宋" w:hAnsi="仿宋" w:cs="仿宋"/>
                <w:b/>
                <w:bCs/>
                <w:szCs w:val="21"/>
              </w:rPr>
            </w:pPr>
            <w:r w:rsidRPr="005462D9">
              <w:rPr>
                <w:rFonts w:ascii="仿宋" w:eastAsia="仿宋" w:hAnsi="仿宋" w:cs="仿宋" w:hint="eastAsia"/>
                <w:b/>
                <w:bCs/>
                <w:szCs w:val="21"/>
              </w:rPr>
              <w:t>客户名称</w:t>
            </w:r>
          </w:p>
        </w:tc>
        <w:tc>
          <w:tcPr>
            <w:tcW w:w="1975" w:type="dxa"/>
            <w:shd w:val="clear" w:color="auto" w:fill="F3F3F3"/>
            <w:vAlign w:val="center"/>
          </w:tcPr>
          <w:p w:rsidR="005462D9" w:rsidRPr="005462D9" w:rsidRDefault="005462D9" w:rsidP="005462D9">
            <w:pPr>
              <w:jc w:val="center"/>
              <w:rPr>
                <w:rFonts w:ascii="仿宋" w:eastAsia="仿宋" w:hAnsi="仿宋" w:cs="仿宋"/>
                <w:b/>
                <w:bCs/>
                <w:szCs w:val="21"/>
              </w:rPr>
            </w:pPr>
            <w:r w:rsidRPr="005462D9">
              <w:rPr>
                <w:rFonts w:ascii="仿宋" w:eastAsia="仿宋" w:hAnsi="仿宋" w:cs="仿宋" w:hint="eastAsia"/>
                <w:b/>
                <w:bCs/>
                <w:szCs w:val="21"/>
              </w:rPr>
              <w:t>项目名称及合同金额（万元）</w:t>
            </w:r>
          </w:p>
        </w:tc>
        <w:tc>
          <w:tcPr>
            <w:tcW w:w="1450" w:type="dxa"/>
            <w:shd w:val="clear" w:color="auto" w:fill="F3F3F3"/>
            <w:vAlign w:val="center"/>
          </w:tcPr>
          <w:p w:rsidR="005462D9" w:rsidRPr="005462D9" w:rsidRDefault="005462D9" w:rsidP="005462D9">
            <w:pPr>
              <w:jc w:val="center"/>
              <w:rPr>
                <w:rFonts w:ascii="仿宋" w:eastAsia="仿宋" w:hAnsi="仿宋" w:cs="仿宋"/>
                <w:b/>
                <w:bCs/>
                <w:szCs w:val="21"/>
              </w:rPr>
            </w:pPr>
            <w:r w:rsidRPr="005462D9">
              <w:rPr>
                <w:rFonts w:ascii="仿宋" w:eastAsia="仿宋" w:hAnsi="仿宋" w:cs="仿宋" w:hint="eastAsia"/>
                <w:b/>
                <w:bCs/>
                <w:szCs w:val="21"/>
              </w:rPr>
              <w:t>所投项目的中标价格</w:t>
            </w:r>
          </w:p>
        </w:tc>
        <w:tc>
          <w:tcPr>
            <w:tcW w:w="1066" w:type="dxa"/>
            <w:shd w:val="clear" w:color="auto" w:fill="F3F3F3"/>
            <w:vAlign w:val="center"/>
          </w:tcPr>
          <w:p w:rsidR="005462D9" w:rsidRPr="005462D9" w:rsidRDefault="005462D9" w:rsidP="005462D9">
            <w:pPr>
              <w:jc w:val="center"/>
              <w:rPr>
                <w:rFonts w:ascii="仿宋" w:eastAsia="仿宋" w:hAnsi="仿宋" w:cs="仿宋"/>
                <w:b/>
                <w:bCs/>
                <w:szCs w:val="21"/>
              </w:rPr>
            </w:pPr>
            <w:r w:rsidRPr="005462D9">
              <w:rPr>
                <w:rFonts w:ascii="仿宋" w:eastAsia="仿宋" w:hAnsi="仿宋" w:cs="仿宋" w:hint="eastAsia"/>
                <w:b/>
                <w:bCs/>
                <w:szCs w:val="21"/>
              </w:rPr>
              <w:t>竣工时间</w:t>
            </w:r>
          </w:p>
        </w:tc>
        <w:tc>
          <w:tcPr>
            <w:tcW w:w="1397" w:type="dxa"/>
            <w:shd w:val="clear" w:color="auto" w:fill="F3F3F3"/>
            <w:vAlign w:val="center"/>
          </w:tcPr>
          <w:p w:rsidR="005462D9" w:rsidRPr="005462D9" w:rsidRDefault="005462D9" w:rsidP="005462D9">
            <w:pPr>
              <w:jc w:val="center"/>
              <w:rPr>
                <w:rFonts w:ascii="仿宋" w:eastAsia="仿宋" w:hAnsi="仿宋" w:cs="仿宋"/>
                <w:b/>
                <w:bCs/>
                <w:szCs w:val="21"/>
              </w:rPr>
            </w:pPr>
            <w:r w:rsidRPr="005462D9">
              <w:rPr>
                <w:rFonts w:ascii="仿宋" w:eastAsia="仿宋" w:hAnsi="仿宋" w:cs="仿宋" w:hint="eastAsia"/>
                <w:b/>
                <w:bCs/>
                <w:szCs w:val="21"/>
              </w:rPr>
              <w:t>联系人及电话</w:t>
            </w:r>
          </w:p>
        </w:tc>
      </w:tr>
      <w:tr w:rsidR="005462D9" w:rsidRPr="005462D9" w:rsidTr="005462D9">
        <w:trPr>
          <w:trHeight w:val="480"/>
          <w:jc w:val="center"/>
        </w:trPr>
        <w:tc>
          <w:tcPr>
            <w:tcW w:w="690"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1</w:t>
            </w:r>
          </w:p>
        </w:tc>
        <w:tc>
          <w:tcPr>
            <w:tcW w:w="1693" w:type="dxa"/>
            <w:vAlign w:val="center"/>
          </w:tcPr>
          <w:p w:rsidR="005462D9" w:rsidRPr="005462D9" w:rsidRDefault="005462D9" w:rsidP="005462D9">
            <w:pPr>
              <w:jc w:val="center"/>
              <w:rPr>
                <w:rFonts w:ascii="仿宋" w:eastAsia="仿宋" w:hAnsi="仿宋" w:cs="仿宋"/>
                <w:szCs w:val="21"/>
              </w:rPr>
            </w:pPr>
          </w:p>
        </w:tc>
        <w:tc>
          <w:tcPr>
            <w:tcW w:w="1975" w:type="dxa"/>
            <w:vAlign w:val="center"/>
          </w:tcPr>
          <w:p w:rsidR="005462D9" w:rsidRPr="005462D9" w:rsidRDefault="005462D9" w:rsidP="005462D9">
            <w:pPr>
              <w:jc w:val="center"/>
              <w:rPr>
                <w:rFonts w:ascii="仿宋" w:eastAsia="仿宋" w:hAnsi="仿宋" w:cs="仿宋"/>
                <w:szCs w:val="21"/>
              </w:rPr>
            </w:pPr>
          </w:p>
        </w:tc>
        <w:tc>
          <w:tcPr>
            <w:tcW w:w="1450" w:type="dxa"/>
            <w:vAlign w:val="center"/>
          </w:tcPr>
          <w:p w:rsidR="005462D9" w:rsidRPr="005462D9" w:rsidRDefault="005462D9" w:rsidP="005462D9">
            <w:pPr>
              <w:jc w:val="center"/>
              <w:rPr>
                <w:rFonts w:ascii="仿宋" w:eastAsia="仿宋" w:hAnsi="仿宋" w:cs="仿宋"/>
                <w:szCs w:val="21"/>
              </w:rPr>
            </w:pPr>
          </w:p>
        </w:tc>
        <w:tc>
          <w:tcPr>
            <w:tcW w:w="1066" w:type="dxa"/>
            <w:vAlign w:val="center"/>
          </w:tcPr>
          <w:p w:rsidR="005462D9" w:rsidRPr="005462D9" w:rsidRDefault="005462D9" w:rsidP="005462D9">
            <w:pPr>
              <w:jc w:val="center"/>
              <w:rPr>
                <w:rFonts w:ascii="仿宋" w:eastAsia="仿宋" w:hAnsi="仿宋" w:cs="仿宋"/>
                <w:szCs w:val="21"/>
              </w:rPr>
            </w:pPr>
          </w:p>
        </w:tc>
        <w:tc>
          <w:tcPr>
            <w:tcW w:w="1397" w:type="dxa"/>
            <w:vAlign w:val="center"/>
          </w:tcPr>
          <w:p w:rsidR="005462D9" w:rsidRPr="005462D9" w:rsidRDefault="005462D9" w:rsidP="005462D9">
            <w:pPr>
              <w:jc w:val="center"/>
              <w:rPr>
                <w:rFonts w:ascii="仿宋" w:eastAsia="仿宋" w:hAnsi="仿宋" w:cs="仿宋"/>
                <w:szCs w:val="21"/>
              </w:rPr>
            </w:pPr>
          </w:p>
        </w:tc>
      </w:tr>
      <w:tr w:rsidR="005462D9" w:rsidRPr="005462D9" w:rsidTr="005462D9">
        <w:trPr>
          <w:trHeight w:val="480"/>
          <w:jc w:val="center"/>
        </w:trPr>
        <w:tc>
          <w:tcPr>
            <w:tcW w:w="690"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2</w:t>
            </w:r>
          </w:p>
        </w:tc>
        <w:tc>
          <w:tcPr>
            <w:tcW w:w="1693" w:type="dxa"/>
            <w:vAlign w:val="center"/>
          </w:tcPr>
          <w:p w:rsidR="005462D9" w:rsidRPr="005462D9" w:rsidRDefault="005462D9" w:rsidP="005462D9">
            <w:pPr>
              <w:jc w:val="center"/>
              <w:rPr>
                <w:rFonts w:ascii="仿宋" w:eastAsia="仿宋" w:hAnsi="仿宋" w:cs="仿宋"/>
                <w:szCs w:val="21"/>
              </w:rPr>
            </w:pPr>
          </w:p>
        </w:tc>
        <w:tc>
          <w:tcPr>
            <w:tcW w:w="1975" w:type="dxa"/>
            <w:vAlign w:val="center"/>
          </w:tcPr>
          <w:p w:rsidR="005462D9" w:rsidRPr="005462D9" w:rsidRDefault="005462D9" w:rsidP="005462D9">
            <w:pPr>
              <w:jc w:val="center"/>
              <w:rPr>
                <w:rFonts w:ascii="仿宋" w:eastAsia="仿宋" w:hAnsi="仿宋" w:cs="仿宋"/>
                <w:szCs w:val="21"/>
              </w:rPr>
            </w:pPr>
          </w:p>
        </w:tc>
        <w:tc>
          <w:tcPr>
            <w:tcW w:w="1450" w:type="dxa"/>
            <w:vAlign w:val="center"/>
          </w:tcPr>
          <w:p w:rsidR="005462D9" w:rsidRPr="005462D9" w:rsidRDefault="005462D9" w:rsidP="005462D9">
            <w:pPr>
              <w:ind w:leftChars="-64" w:left="-132" w:rightChars="-50" w:right="-105" w:hanging="2"/>
              <w:jc w:val="center"/>
              <w:rPr>
                <w:rFonts w:ascii="仿宋" w:eastAsia="仿宋" w:hAnsi="仿宋" w:cs="仿宋"/>
                <w:b/>
                <w:szCs w:val="21"/>
                <w:lang w:val="en-GB"/>
              </w:rPr>
            </w:pPr>
          </w:p>
        </w:tc>
        <w:tc>
          <w:tcPr>
            <w:tcW w:w="1066" w:type="dxa"/>
            <w:vAlign w:val="center"/>
          </w:tcPr>
          <w:p w:rsidR="005462D9" w:rsidRPr="005462D9" w:rsidRDefault="005462D9" w:rsidP="005462D9">
            <w:pPr>
              <w:jc w:val="center"/>
              <w:rPr>
                <w:rFonts w:ascii="仿宋" w:eastAsia="仿宋" w:hAnsi="仿宋" w:cs="仿宋"/>
                <w:szCs w:val="21"/>
              </w:rPr>
            </w:pPr>
          </w:p>
        </w:tc>
        <w:tc>
          <w:tcPr>
            <w:tcW w:w="1397" w:type="dxa"/>
            <w:vAlign w:val="center"/>
          </w:tcPr>
          <w:p w:rsidR="005462D9" w:rsidRPr="005462D9" w:rsidRDefault="005462D9" w:rsidP="005462D9">
            <w:pPr>
              <w:jc w:val="center"/>
              <w:rPr>
                <w:rFonts w:ascii="仿宋" w:eastAsia="仿宋" w:hAnsi="仿宋" w:cs="仿宋"/>
                <w:szCs w:val="21"/>
              </w:rPr>
            </w:pPr>
          </w:p>
        </w:tc>
      </w:tr>
      <w:tr w:rsidR="005462D9" w:rsidRPr="005462D9" w:rsidTr="005462D9">
        <w:trPr>
          <w:trHeight w:val="480"/>
          <w:jc w:val="center"/>
        </w:trPr>
        <w:tc>
          <w:tcPr>
            <w:tcW w:w="690"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3</w:t>
            </w:r>
          </w:p>
        </w:tc>
        <w:tc>
          <w:tcPr>
            <w:tcW w:w="1693" w:type="dxa"/>
            <w:vAlign w:val="center"/>
          </w:tcPr>
          <w:p w:rsidR="005462D9" w:rsidRPr="005462D9" w:rsidRDefault="005462D9" w:rsidP="005462D9">
            <w:pPr>
              <w:jc w:val="center"/>
              <w:rPr>
                <w:rFonts w:ascii="仿宋" w:eastAsia="仿宋" w:hAnsi="仿宋" w:cs="仿宋"/>
                <w:szCs w:val="21"/>
              </w:rPr>
            </w:pPr>
          </w:p>
        </w:tc>
        <w:tc>
          <w:tcPr>
            <w:tcW w:w="1975" w:type="dxa"/>
            <w:vAlign w:val="center"/>
          </w:tcPr>
          <w:p w:rsidR="005462D9" w:rsidRPr="005462D9" w:rsidRDefault="005462D9" w:rsidP="005462D9">
            <w:pPr>
              <w:jc w:val="center"/>
              <w:rPr>
                <w:rFonts w:ascii="仿宋" w:eastAsia="仿宋" w:hAnsi="仿宋" w:cs="仿宋"/>
                <w:szCs w:val="21"/>
              </w:rPr>
            </w:pPr>
          </w:p>
        </w:tc>
        <w:tc>
          <w:tcPr>
            <w:tcW w:w="1450" w:type="dxa"/>
            <w:vAlign w:val="center"/>
          </w:tcPr>
          <w:p w:rsidR="005462D9" w:rsidRPr="005462D9" w:rsidRDefault="005462D9" w:rsidP="005462D9">
            <w:pPr>
              <w:jc w:val="center"/>
              <w:rPr>
                <w:rFonts w:ascii="仿宋" w:eastAsia="仿宋" w:hAnsi="仿宋" w:cs="仿宋"/>
                <w:szCs w:val="21"/>
              </w:rPr>
            </w:pPr>
          </w:p>
        </w:tc>
        <w:tc>
          <w:tcPr>
            <w:tcW w:w="1066" w:type="dxa"/>
            <w:vAlign w:val="center"/>
          </w:tcPr>
          <w:p w:rsidR="005462D9" w:rsidRPr="005462D9" w:rsidRDefault="005462D9" w:rsidP="005462D9">
            <w:pPr>
              <w:jc w:val="center"/>
              <w:rPr>
                <w:rFonts w:ascii="仿宋" w:eastAsia="仿宋" w:hAnsi="仿宋" w:cs="仿宋"/>
                <w:szCs w:val="21"/>
              </w:rPr>
            </w:pPr>
          </w:p>
        </w:tc>
        <w:tc>
          <w:tcPr>
            <w:tcW w:w="1397" w:type="dxa"/>
            <w:vAlign w:val="center"/>
          </w:tcPr>
          <w:p w:rsidR="005462D9" w:rsidRPr="005462D9" w:rsidRDefault="005462D9" w:rsidP="005462D9">
            <w:pPr>
              <w:jc w:val="center"/>
              <w:rPr>
                <w:rFonts w:ascii="仿宋" w:eastAsia="仿宋" w:hAnsi="仿宋" w:cs="仿宋"/>
                <w:szCs w:val="21"/>
              </w:rPr>
            </w:pPr>
          </w:p>
        </w:tc>
      </w:tr>
      <w:tr w:rsidR="005462D9" w:rsidRPr="005462D9" w:rsidTr="005462D9">
        <w:trPr>
          <w:trHeight w:val="480"/>
          <w:jc w:val="center"/>
        </w:trPr>
        <w:tc>
          <w:tcPr>
            <w:tcW w:w="690"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w:t>
            </w:r>
          </w:p>
        </w:tc>
        <w:tc>
          <w:tcPr>
            <w:tcW w:w="1693" w:type="dxa"/>
            <w:vAlign w:val="center"/>
          </w:tcPr>
          <w:p w:rsidR="005462D9" w:rsidRPr="005462D9" w:rsidRDefault="005462D9" w:rsidP="005462D9">
            <w:pPr>
              <w:jc w:val="center"/>
              <w:rPr>
                <w:rFonts w:ascii="仿宋" w:eastAsia="仿宋" w:hAnsi="仿宋" w:cs="仿宋"/>
                <w:szCs w:val="21"/>
              </w:rPr>
            </w:pPr>
          </w:p>
        </w:tc>
        <w:tc>
          <w:tcPr>
            <w:tcW w:w="1975" w:type="dxa"/>
            <w:vAlign w:val="center"/>
          </w:tcPr>
          <w:p w:rsidR="005462D9" w:rsidRPr="005462D9" w:rsidRDefault="005462D9" w:rsidP="005462D9">
            <w:pPr>
              <w:jc w:val="center"/>
              <w:rPr>
                <w:rFonts w:ascii="仿宋" w:eastAsia="仿宋" w:hAnsi="仿宋" w:cs="仿宋"/>
                <w:szCs w:val="21"/>
              </w:rPr>
            </w:pPr>
          </w:p>
        </w:tc>
        <w:tc>
          <w:tcPr>
            <w:tcW w:w="1450" w:type="dxa"/>
            <w:vAlign w:val="center"/>
          </w:tcPr>
          <w:p w:rsidR="005462D9" w:rsidRPr="005462D9" w:rsidRDefault="005462D9" w:rsidP="005462D9">
            <w:pPr>
              <w:jc w:val="center"/>
              <w:rPr>
                <w:rFonts w:ascii="仿宋" w:eastAsia="仿宋" w:hAnsi="仿宋" w:cs="仿宋"/>
                <w:szCs w:val="21"/>
              </w:rPr>
            </w:pPr>
          </w:p>
        </w:tc>
        <w:tc>
          <w:tcPr>
            <w:tcW w:w="1066" w:type="dxa"/>
            <w:vAlign w:val="center"/>
          </w:tcPr>
          <w:p w:rsidR="005462D9" w:rsidRPr="005462D9" w:rsidRDefault="005462D9" w:rsidP="005462D9">
            <w:pPr>
              <w:jc w:val="center"/>
              <w:rPr>
                <w:rFonts w:ascii="仿宋" w:eastAsia="仿宋" w:hAnsi="仿宋" w:cs="仿宋"/>
                <w:szCs w:val="21"/>
              </w:rPr>
            </w:pPr>
          </w:p>
        </w:tc>
        <w:tc>
          <w:tcPr>
            <w:tcW w:w="1397" w:type="dxa"/>
            <w:vAlign w:val="center"/>
          </w:tcPr>
          <w:p w:rsidR="005462D9" w:rsidRPr="005462D9" w:rsidRDefault="005462D9" w:rsidP="005462D9">
            <w:pPr>
              <w:jc w:val="center"/>
              <w:rPr>
                <w:rFonts w:ascii="仿宋" w:eastAsia="仿宋" w:hAnsi="仿宋" w:cs="仿宋"/>
                <w:szCs w:val="21"/>
              </w:rPr>
            </w:pPr>
          </w:p>
        </w:tc>
      </w:tr>
    </w:tbl>
    <w:p w:rsidR="005462D9" w:rsidRPr="005462D9" w:rsidRDefault="005462D9" w:rsidP="005462D9">
      <w:pPr>
        <w:rPr>
          <w:rFonts w:ascii="仿宋" w:eastAsia="仿宋" w:hAnsi="仿宋" w:cs="仿宋"/>
          <w:sz w:val="24"/>
        </w:rPr>
      </w:pPr>
      <w:r w:rsidRPr="005462D9">
        <w:rPr>
          <w:rFonts w:ascii="仿宋" w:eastAsia="仿宋" w:hAnsi="仿宋" w:cs="仿宋" w:hint="eastAsia"/>
          <w:sz w:val="24"/>
        </w:rPr>
        <w:t>注：业绩是必须以响应供应商名义完成并已验收的项目。响应供应商必须提供合同复印件或中标通知书（请留意评审细则是否要求提供验收报告）。</w:t>
      </w:r>
    </w:p>
    <w:p w:rsidR="005462D9" w:rsidRPr="005462D9" w:rsidRDefault="005462D9" w:rsidP="005462D9">
      <w:pPr>
        <w:adjustRightInd w:val="0"/>
        <w:snapToGrid w:val="0"/>
        <w:spacing w:line="300" w:lineRule="auto"/>
        <w:rPr>
          <w:rFonts w:ascii="仿宋" w:eastAsia="仿宋" w:hAnsi="仿宋" w:cs="仿宋"/>
          <w:sz w:val="24"/>
        </w:rPr>
      </w:pPr>
    </w:p>
    <w:p w:rsidR="005462D9" w:rsidRPr="005462D9" w:rsidRDefault="005462D9" w:rsidP="005462D9">
      <w:pPr>
        <w:adjustRightInd w:val="0"/>
        <w:snapToGrid w:val="0"/>
        <w:spacing w:line="300" w:lineRule="auto"/>
        <w:rPr>
          <w:rFonts w:ascii="仿宋" w:eastAsia="仿宋" w:hAnsi="仿宋" w:cs="仿宋"/>
          <w:sz w:val="24"/>
        </w:rPr>
      </w:pPr>
    </w:p>
    <w:p w:rsidR="005462D9" w:rsidRPr="005462D9" w:rsidRDefault="005462D9" w:rsidP="005462D9">
      <w:pPr>
        <w:adjustRightInd w:val="0"/>
        <w:snapToGrid w:val="0"/>
        <w:spacing w:line="300" w:lineRule="auto"/>
        <w:rPr>
          <w:rFonts w:ascii="仿宋" w:eastAsia="仿宋" w:hAnsi="仿宋" w:cs="仿宋"/>
          <w:sz w:val="24"/>
        </w:rPr>
      </w:pPr>
    </w:p>
    <w:p w:rsidR="005462D9" w:rsidRPr="005462D9" w:rsidRDefault="005462D9" w:rsidP="005462D9">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spacing w:after="120"/>
        <w:rPr>
          <w:rFonts w:asciiTheme="minorHAnsi" w:eastAsiaTheme="minorEastAsia" w:hAnsiTheme="minorHAnsi" w:cstheme="minorBidi"/>
        </w:rPr>
      </w:pPr>
    </w:p>
    <w:p w:rsidR="005462D9" w:rsidRPr="005462D9" w:rsidRDefault="005462D9" w:rsidP="005462D9">
      <w:pPr>
        <w:tabs>
          <w:tab w:val="left" w:pos="540"/>
        </w:tabs>
        <w:spacing w:line="400" w:lineRule="exact"/>
        <w:rPr>
          <w:rFonts w:ascii="仿宋" w:eastAsia="仿宋" w:hAnsi="仿宋" w:cs="仿宋"/>
          <w:b/>
          <w:sz w:val="24"/>
        </w:rPr>
      </w:pPr>
      <w:r w:rsidRPr="005462D9">
        <w:rPr>
          <w:rFonts w:ascii="仿宋" w:eastAsia="仿宋" w:hAnsi="仿宋" w:cs="仿宋" w:hint="eastAsia"/>
          <w:b/>
          <w:sz w:val="24"/>
        </w:rPr>
        <w:lastRenderedPageBreak/>
        <w:t xml:space="preserve">4.1.3 </w:t>
      </w:r>
      <w:r w:rsidRPr="005462D9">
        <w:rPr>
          <w:rFonts w:ascii="仿宋" w:eastAsia="仿宋" w:hAnsi="仿宋" w:cs="仿宋" w:hint="eastAsia"/>
          <w:b/>
          <w:sz w:val="24"/>
          <w:lang w:val="en-GB"/>
        </w:rPr>
        <w:t>其它必需重要事项说明及承诺(单页)</w:t>
      </w:r>
    </w:p>
    <w:p w:rsidR="005462D9" w:rsidRPr="005462D9" w:rsidRDefault="005462D9" w:rsidP="005462D9">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1、参加本项目前三年内，在经营活动中没有违法记录承诺函。</w:t>
      </w:r>
    </w:p>
    <w:p w:rsidR="005462D9" w:rsidRPr="005462D9" w:rsidRDefault="005462D9" w:rsidP="005462D9">
      <w:pPr>
        <w:adjustRightInd w:val="0"/>
        <w:snapToGrid w:val="0"/>
        <w:spacing w:line="400" w:lineRule="exact"/>
        <w:jc w:val="center"/>
        <w:rPr>
          <w:rFonts w:ascii="仿宋" w:eastAsia="仿宋" w:hAnsi="仿宋" w:cs="仿宋"/>
          <w:b/>
          <w:sz w:val="28"/>
          <w:szCs w:val="28"/>
        </w:rPr>
      </w:pPr>
      <w:r w:rsidRPr="005462D9">
        <w:rPr>
          <w:rFonts w:ascii="仿宋" w:eastAsia="仿宋" w:hAnsi="仿宋" w:cs="仿宋" w:hint="eastAsia"/>
          <w:b/>
          <w:sz w:val="28"/>
          <w:szCs w:val="28"/>
        </w:rPr>
        <w:t>近三年投标活动中无重大违法违规声明函</w:t>
      </w:r>
    </w:p>
    <w:p w:rsidR="005462D9" w:rsidRPr="005462D9" w:rsidRDefault="005462D9" w:rsidP="005462D9">
      <w:pPr>
        <w:spacing w:line="400" w:lineRule="exact"/>
        <w:ind w:leftChars="-257" w:left="-540" w:firstLineChars="200" w:firstLine="480"/>
        <w:rPr>
          <w:rFonts w:ascii="仿宋" w:eastAsia="仿宋" w:hAnsi="仿宋" w:cs="仿宋"/>
          <w:sz w:val="24"/>
        </w:rPr>
      </w:pPr>
      <w:r w:rsidRPr="005462D9">
        <w:rPr>
          <w:rFonts w:ascii="仿宋" w:eastAsia="仿宋" w:hAnsi="仿宋" w:cs="仿宋" w:hint="eastAsia"/>
          <w:sz w:val="24"/>
        </w:rPr>
        <w:t>致：惠州市第二人民医院</w:t>
      </w:r>
    </w:p>
    <w:p w:rsidR="005462D9" w:rsidRPr="005462D9" w:rsidRDefault="005462D9" w:rsidP="005462D9">
      <w:pPr>
        <w:adjustRightInd w:val="0"/>
        <w:snapToGrid w:val="0"/>
        <w:spacing w:line="400" w:lineRule="exact"/>
        <w:ind w:firstLine="555"/>
        <w:rPr>
          <w:rFonts w:ascii="仿宋" w:eastAsia="仿宋" w:hAnsi="仿宋" w:cs="仿宋"/>
          <w:sz w:val="24"/>
        </w:rPr>
      </w:pPr>
      <w:r w:rsidRPr="005462D9">
        <w:rPr>
          <w:rFonts w:ascii="仿宋" w:eastAsia="仿宋" w:hAnsi="仿宋" w:cs="仿宋" w:hint="eastAsia"/>
          <w:sz w:val="24"/>
        </w:rPr>
        <w:t>本人以</w:t>
      </w:r>
      <w:r w:rsidRPr="005462D9">
        <w:rPr>
          <w:rFonts w:ascii="仿宋" w:eastAsia="仿宋" w:hAnsi="仿宋" w:cs="仿宋" w:hint="eastAsia"/>
          <w:sz w:val="24"/>
          <w:u w:val="single"/>
        </w:rPr>
        <w:t xml:space="preserve">       公司名称  </w:t>
      </w:r>
      <w:r w:rsidRPr="005462D9">
        <w:rPr>
          <w:rFonts w:ascii="仿宋" w:eastAsia="仿宋" w:hAnsi="仿宋" w:cs="仿宋" w:hint="eastAsia"/>
          <w:sz w:val="24"/>
        </w:rPr>
        <w:t>法定代表人的资格，郑重声明：</w:t>
      </w:r>
    </w:p>
    <w:p w:rsidR="005462D9" w:rsidRPr="005462D9" w:rsidRDefault="005462D9" w:rsidP="005462D9">
      <w:pPr>
        <w:adjustRightInd w:val="0"/>
        <w:snapToGrid w:val="0"/>
        <w:spacing w:line="400" w:lineRule="exact"/>
        <w:ind w:firstLine="555"/>
        <w:rPr>
          <w:rFonts w:ascii="仿宋" w:eastAsia="仿宋" w:hAnsi="仿宋" w:cs="仿宋"/>
          <w:sz w:val="24"/>
        </w:rPr>
      </w:pPr>
      <w:r w:rsidRPr="005462D9">
        <w:rPr>
          <w:rFonts w:ascii="仿宋" w:eastAsia="仿宋" w:hAnsi="仿宋" w:cs="仿宋" w:hint="eastAsia"/>
          <w:sz w:val="24"/>
        </w:rPr>
        <w:t>我公司在参加本项目采购活动前三年，在经营活动中无重大违法、违规的不良记录。若在本次项目投标的全过程中，被查实我公司提供的资料及上述声明不属实，或提供的相关资料不属实或不满足资格审查要求，采购人有权取消我公司的响应及中选资格，且我公司将无条件承担由此给本次采购带来的一切后果，包括经济损失。</w:t>
      </w:r>
    </w:p>
    <w:p w:rsidR="005462D9" w:rsidRPr="005462D9" w:rsidRDefault="005462D9" w:rsidP="005462D9">
      <w:pPr>
        <w:adjustRightInd w:val="0"/>
        <w:snapToGrid w:val="0"/>
        <w:spacing w:line="400" w:lineRule="exact"/>
        <w:ind w:firstLine="555"/>
        <w:rPr>
          <w:rFonts w:ascii="仿宋" w:eastAsia="仿宋" w:hAnsi="仿宋" w:cs="仿宋"/>
          <w:sz w:val="24"/>
        </w:rPr>
      </w:pPr>
      <w:r w:rsidRPr="005462D9">
        <w:rPr>
          <w:rFonts w:ascii="仿宋" w:eastAsia="仿宋" w:hAnsi="仿宋" w:cs="仿宋" w:hint="eastAsia"/>
          <w:sz w:val="24"/>
        </w:rPr>
        <w:t>特此声明！</w:t>
      </w:r>
    </w:p>
    <w:p w:rsidR="005462D9" w:rsidRPr="005462D9" w:rsidRDefault="005462D9" w:rsidP="005462D9">
      <w:pPr>
        <w:adjustRightInd w:val="0"/>
        <w:snapToGrid w:val="0"/>
        <w:spacing w:line="400" w:lineRule="exact"/>
        <w:ind w:firstLine="555"/>
        <w:rPr>
          <w:rFonts w:ascii="仿宋" w:eastAsia="仿宋" w:hAnsi="仿宋" w:cs="仿宋"/>
          <w:sz w:val="24"/>
        </w:rPr>
      </w:pPr>
    </w:p>
    <w:p w:rsidR="005462D9" w:rsidRPr="005462D9" w:rsidRDefault="005462D9" w:rsidP="005462D9">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400" w:lineRule="exact"/>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rsidR="005462D9" w:rsidRPr="005462D9" w:rsidRDefault="005462D9" w:rsidP="005462D9">
      <w:pPr>
        <w:spacing w:line="400" w:lineRule="exact"/>
        <w:rPr>
          <w:rFonts w:ascii="仿宋" w:eastAsia="仿宋" w:hAnsi="仿宋" w:cs="仿宋"/>
          <w:sz w:val="24"/>
        </w:rPr>
      </w:pPr>
    </w:p>
    <w:p w:rsidR="005462D9" w:rsidRPr="005462D9" w:rsidRDefault="005462D9" w:rsidP="005462D9">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2、诚信投标承诺书。</w:t>
      </w:r>
    </w:p>
    <w:p w:rsidR="005462D9" w:rsidRPr="005462D9" w:rsidRDefault="005462D9" w:rsidP="005462D9">
      <w:pPr>
        <w:spacing w:line="400" w:lineRule="exact"/>
        <w:jc w:val="center"/>
        <w:rPr>
          <w:rFonts w:ascii="仿宋" w:eastAsia="仿宋" w:hAnsi="仿宋" w:cs="仿宋"/>
          <w:b/>
          <w:sz w:val="30"/>
          <w:szCs w:val="30"/>
          <w:lang w:val="hr-HR"/>
        </w:rPr>
      </w:pPr>
      <w:r w:rsidRPr="005462D9">
        <w:rPr>
          <w:rFonts w:ascii="仿宋" w:eastAsia="仿宋" w:hAnsi="仿宋" w:cs="仿宋" w:hint="eastAsia"/>
          <w:b/>
          <w:sz w:val="30"/>
          <w:szCs w:val="30"/>
          <w:lang w:val="hr-HR"/>
        </w:rPr>
        <w:t>诚信投标承诺书(单页)</w:t>
      </w:r>
    </w:p>
    <w:p w:rsidR="005462D9" w:rsidRPr="005462D9" w:rsidRDefault="005462D9" w:rsidP="005462D9">
      <w:pPr>
        <w:spacing w:line="400" w:lineRule="exact"/>
        <w:ind w:leftChars="-257" w:left="-540" w:firstLineChars="200" w:firstLine="480"/>
        <w:rPr>
          <w:rFonts w:ascii="仿宋" w:eastAsia="仿宋" w:hAnsi="仿宋" w:cs="仿宋"/>
          <w:sz w:val="24"/>
        </w:rPr>
      </w:pPr>
      <w:r w:rsidRPr="005462D9">
        <w:rPr>
          <w:rFonts w:ascii="仿宋" w:eastAsia="仿宋" w:hAnsi="仿宋" w:cs="仿宋" w:hint="eastAsia"/>
          <w:sz w:val="24"/>
        </w:rPr>
        <w:t>致：惠州市第二人民医院</w:t>
      </w:r>
    </w:p>
    <w:p w:rsidR="005462D9" w:rsidRPr="005462D9" w:rsidRDefault="005462D9" w:rsidP="005462D9">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本企业郑重承诺：</w:t>
      </w:r>
    </w:p>
    <w:p w:rsidR="005462D9" w:rsidRPr="005462D9" w:rsidRDefault="005462D9" w:rsidP="005462D9">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一、遵守政府采购法律、法规和规章制度，维护医院采购市场秩序和公平竞争环境，不恶意竞价；</w:t>
      </w:r>
    </w:p>
    <w:p w:rsidR="005462D9" w:rsidRPr="005462D9" w:rsidRDefault="005462D9" w:rsidP="005462D9">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二、依法诚信参与医院采购活动，自觉维护采购人合法权益；</w:t>
      </w:r>
    </w:p>
    <w:p w:rsidR="005462D9" w:rsidRPr="005462D9" w:rsidRDefault="005462D9" w:rsidP="005462D9">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三、严格保守医院公开采购活动中获取的国家秘密和商业秘密；</w:t>
      </w:r>
    </w:p>
    <w:p w:rsidR="005462D9" w:rsidRPr="005462D9" w:rsidRDefault="005462D9" w:rsidP="005462D9">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四、依法履行采购合同和采购活动中的各项承诺，为采购人提供符合规定质量标准的货物、工程和服务，以及优良的售后服务；</w:t>
      </w:r>
    </w:p>
    <w:p w:rsidR="005462D9" w:rsidRPr="005462D9" w:rsidRDefault="005462D9" w:rsidP="005462D9">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五、依法诚信进行质疑与投诉活动；</w:t>
      </w:r>
    </w:p>
    <w:p w:rsidR="005462D9" w:rsidRPr="005462D9" w:rsidRDefault="005462D9" w:rsidP="005462D9">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六、主动接受医院采购监督管理部门的监督检查。</w:t>
      </w:r>
    </w:p>
    <w:p w:rsidR="005462D9" w:rsidRPr="005462D9" w:rsidRDefault="005462D9" w:rsidP="005462D9">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本公司若有违反本承诺内容的行为，愿意承担相应的后果和法律责任，包括愿意接受医院作出的处罚。</w:t>
      </w:r>
      <w:r w:rsidRPr="005462D9">
        <w:rPr>
          <w:rFonts w:ascii="Calibri" w:eastAsia="仿宋" w:hAnsi="Calibri" w:cs="Calibri"/>
          <w:sz w:val="24"/>
        </w:rPr>
        <w:t> </w:t>
      </w:r>
    </w:p>
    <w:p w:rsidR="005462D9" w:rsidRPr="005462D9" w:rsidRDefault="005462D9" w:rsidP="005462D9">
      <w:pPr>
        <w:adjustRightInd w:val="0"/>
        <w:snapToGrid w:val="0"/>
        <w:spacing w:line="400" w:lineRule="exact"/>
        <w:rPr>
          <w:rFonts w:ascii="仿宋" w:eastAsia="仿宋" w:hAnsi="仿宋" w:cs="仿宋"/>
          <w:sz w:val="24"/>
        </w:rPr>
      </w:pPr>
    </w:p>
    <w:p w:rsidR="005462D9" w:rsidRPr="005462D9" w:rsidRDefault="005462D9" w:rsidP="005462D9">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400" w:lineRule="exact"/>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rsidR="005462D9" w:rsidRPr="005462D9" w:rsidRDefault="005462D9" w:rsidP="005462D9">
      <w:pPr>
        <w:adjustRightInd w:val="0"/>
        <w:snapToGrid w:val="0"/>
        <w:spacing w:line="300" w:lineRule="auto"/>
        <w:rPr>
          <w:rFonts w:ascii="仿宋" w:eastAsia="仿宋" w:hAnsi="仿宋" w:cs="仿宋" w:hint="eastAsia"/>
          <w:sz w:val="24"/>
        </w:rPr>
      </w:pPr>
    </w:p>
    <w:p w:rsidR="005462D9" w:rsidRPr="005462D9" w:rsidRDefault="005462D9" w:rsidP="005462D9">
      <w:pPr>
        <w:keepNext/>
        <w:keepLines/>
        <w:spacing w:line="376" w:lineRule="auto"/>
        <w:jc w:val="left"/>
        <w:outlineLvl w:val="3"/>
        <w:rPr>
          <w:rFonts w:ascii="仿宋" w:eastAsia="仿宋" w:hAnsi="仿宋" w:cs="仿宋"/>
          <w:b/>
          <w:bCs/>
          <w:sz w:val="28"/>
          <w:szCs w:val="28"/>
        </w:rPr>
      </w:pPr>
      <w:r w:rsidRPr="005462D9">
        <w:rPr>
          <w:rFonts w:ascii="仿宋" w:eastAsia="仿宋" w:hAnsi="仿宋" w:cs="仿宋" w:hint="eastAsia"/>
          <w:b/>
          <w:bCs/>
          <w:sz w:val="24"/>
        </w:rPr>
        <w:lastRenderedPageBreak/>
        <w:t>4.2.</w:t>
      </w:r>
      <w:r w:rsidR="001738BF">
        <w:rPr>
          <w:rFonts w:ascii="仿宋" w:eastAsia="仿宋" w:hAnsi="仿宋" w:cs="仿宋"/>
          <w:b/>
          <w:bCs/>
          <w:sz w:val="24"/>
        </w:rPr>
        <w:t>1</w:t>
      </w:r>
      <w:r w:rsidRPr="005462D9">
        <w:rPr>
          <w:rFonts w:ascii="仿宋" w:eastAsia="仿宋" w:hAnsi="仿宋" w:cs="仿宋" w:hint="eastAsia"/>
          <w:b/>
          <w:bCs/>
          <w:sz w:val="24"/>
        </w:rPr>
        <w:t xml:space="preserve"> 一般</w:t>
      </w:r>
      <w:r w:rsidRPr="005462D9">
        <w:rPr>
          <w:rFonts w:ascii="仿宋" w:eastAsia="仿宋" w:hAnsi="仿宋" w:cs="仿宋" w:hint="eastAsia"/>
          <w:b/>
          <w:bCs/>
          <w:sz w:val="24"/>
        </w:rPr>
        <w:fldChar w:fldCharType="begin"/>
      </w:r>
      <w:r w:rsidRPr="005462D9">
        <w:rPr>
          <w:rFonts w:ascii="仿宋" w:eastAsia="仿宋" w:hAnsi="仿宋" w:cs="仿宋" w:hint="eastAsia"/>
          <w:b/>
          <w:bCs/>
          <w:sz w:val="24"/>
        </w:rPr>
        <w:instrText xml:space="preserve"> DOCVARIABLE  商务条款响应表开始  \* MERGEFORMAT </w:instrText>
      </w:r>
      <w:r w:rsidRPr="005462D9">
        <w:rPr>
          <w:rFonts w:ascii="仿宋" w:eastAsia="仿宋" w:hAnsi="仿宋" w:cs="仿宋" w:hint="eastAsia"/>
          <w:b/>
          <w:bCs/>
          <w:sz w:val="24"/>
        </w:rPr>
        <w:fldChar w:fldCharType="end"/>
      </w:r>
      <w:r w:rsidRPr="005462D9">
        <w:rPr>
          <w:rFonts w:ascii="仿宋" w:eastAsia="仿宋" w:hAnsi="仿宋" w:cs="仿宋" w:hint="eastAsia"/>
          <w:b/>
          <w:bCs/>
          <w:sz w:val="24"/>
        </w:rPr>
        <w:fldChar w:fldCharType="begin"/>
      </w:r>
      <w:r w:rsidRPr="005462D9">
        <w:rPr>
          <w:rFonts w:ascii="仿宋" w:eastAsia="仿宋" w:hAnsi="仿宋" w:cs="仿宋" w:hint="eastAsia"/>
          <w:b/>
          <w:bCs/>
          <w:sz w:val="24"/>
        </w:rPr>
        <w:instrText xml:space="preserve"> DOCVARIABLE  商务条款响应表开始  \* MERGEFORMAT </w:instrText>
      </w:r>
      <w:r w:rsidRPr="005462D9">
        <w:rPr>
          <w:rFonts w:ascii="仿宋" w:eastAsia="仿宋" w:hAnsi="仿宋" w:cs="仿宋" w:hint="eastAsia"/>
          <w:b/>
          <w:bCs/>
          <w:sz w:val="24"/>
        </w:rPr>
        <w:fldChar w:fldCharType="end"/>
      </w:r>
      <w:r w:rsidRPr="005462D9">
        <w:rPr>
          <w:rFonts w:ascii="仿宋" w:eastAsia="仿宋" w:hAnsi="仿宋" w:cs="仿宋" w:hint="eastAsia"/>
          <w:b/>
          <w:bCs/>
          <w:sz w:val="24"/>
        </w:rPr>
        <w:t>商务条款响应表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4002"/>
        <w:gridCol w:w="967"/>
        <w:gridCol w:w="1525"/>
        <w:gridCol w:w="1510"/>
      </w:tblGrid>
      <w:tr w:rsidR="005462D9" w:rsidRPr="005462D9" w:rsidTr="005462D9">
        <w:trPr>
          <w:trHeight w:val="736"/>
          <w:jc w:val="center"/>
        </w:trPr>
        <w:tc>
          <w:tcPr>
            <w:tcW w:w="516" w:type="dxa"/>
            <w:shd w:val="clear" w:color="auto" w:fill="F3F3F3"/>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序号</w:t>
            </w:r>
          </w:p>
        </w:tc>
        <w:tc>
          <w:tcPr>
            <w:tcW w:w="4002" w:type="dxa"/>
            <w:shd w:val="clear" w:color="auto" w:fill="F3F3F3"/>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一般商务条款要求</w:t>
            </w:r>
          </w:p>
        </w:tc>
        <w:tc>
          <w:tcPr>
            <w:tcW w:w="967" w:type="dxa"/>
            <w:shd w:val="clear" w:color="auto" w:fill="F3F3F3"/>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是否响应</w:t>
            </w:r>
          </w:p>
        </w:tc>
        <w:tc>
          <w:tcPr>
            <w:tcW w:w="1525" w:type="dxa"/>
            <w:shd w:val="clear" w:color="auto" w:fill="F3F3F3"/>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偏离情况（正/负/无）</w:t>
            </w:r>
          </w:p>
        </w:tc>
        <w:tc>
          <w:tcPr>
            <w:tcW w:w="1510" w:type="dxa"/>
            <w:shd w:val="clear" w:color="auto" w:fill="F3F3F3"/>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偏离说明</w:t>
            </w:r>
          </w:p>
        </w:tc>
      </w:tr>
      <w:tr w:rsidR="005462D9" w:rsidRPr="005462D9" w:rsidTr="005462D9">
        <w:trPr>
          <w:trHeight w:val="463"/>
          <w:jc w:val="center"/>
        </w:trPr>
        <w:tc>
          <w:tcPr>
            <w:tcW w:w="516"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1</w:t>
            </w:r>
          </w:p>
        </w:tc>
        <w:tc>
          <w:tcPr>
            <w:tcW w:w="400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完全理解并接受合同条款要求</w:t>
            </w:r>
          </w:p>
        </w:tc>
        <w:tc>
          <w:tcPr>
            <w:tcW w:w="967" w:type="dxa"/>
            <w:vAlign w:val="center"/>
          </w:tcPr>
          <w:p w:rsidR="005462D9" w:rsidRPr="005462D9" w:rsidRDefault="005462D9" w:rsidP="005462D9">
            <w:pPr>
              <w:jc w:val="center"/>
              <w:rPr>
                <w:rFonts w:ascii="仿宋" w:eastAsia="仿宋" w:hAnsi="仿宋" w:cs="仿宋"/>
                <w:szCs w:val="21"/>
              </w:rPr>
            </w:pPr>
          </w:p>
        </w:tc>
        <w:tc>
          <w:tcPr>
            <w:tcW w:w="1525" w:type="dxa"/>
            <w:vAlign w:val="center"/>
          </w:tcPr>
          <w:p w:rsidR="005462D9" w:rsidRPr="005462D9" w:rsidRDefault="005462D9" w:rsidP="005462D9">
            <w:pPr>
              <w:jc w:val="center"/>
              <w:rPr>
                <w:rFonts w:ascii="仿宋" w:eastAsia="仿宋" w:hAnsi="仿宋" w:cs="仿宋"/>
                <w:szCs w:val="21"/>
              </w:rPr>
            </w:pPr>
          </w:p>
        </w:tc>
        <w:tc>
          <w:tcPr>
            <w:tcW w:w="1510" w:type="dxa"/>
            <w:vAlign w:val="center"/>
          </w:tcPr>
          <w:p w:rsidR="005462D9" w:rsidRPr="005462D9" w:rsidRDefault="005462D9" w:rsidP="005462D9">
            <w:pPr>
              <w:jc w:val="center"/>
              <w:rPr>
                <w:rFonts w:ascii="仿宋" w:eastAsia="仿宋" w:hAnsi="仿宋" w:cs="仿宋"/>
                <w:szCs w:val="21"/>
              </w:rPr>
            </w:pPr>
          </w:p>
        </w:tc>
      </w:tr>
      <w:tr w:rsidR="005462D9" w:rsidRPr="005462D9" w:rsidTr="005462D9">
        <w:trPr>
          <w:trHeight w:val="463"/>
          <w:jc w:val="center"/>
        </w:trPr>
        <w:tc>
          <w:tcPr>
            <w:tcW w:w="516"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2</w:t>
            </w:r>
          </w:p>
        </w:tc>
        <w:tc>
          <w:tcPr>
            <w:tcW w:w="400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完全理解并接受对合格响应供应商、合格的货物、工程和服务要求</w:t>
            </w:r>
          </w:p>
        </w:tc>
        <w:tc>
          <w:tcPr>
            <w:tcW w:w="967" w:type="dxa"/>
            <w:vAlign w:val="center"/>
          </w:tcPr>
          <w:p w:rsidR="005462D9" w:rsidRPr="005462D9" w:rsidRDefault="005462D9" w:rsidP="005462D9">
            <w:pPr>
              <w:jc w:val="center"/>
              <w:rPr>
                <w:rFonts w:ascii="仿宋" w:eastAsia="仿宋" w:hAnsi="仿宋" w:cs="仿宋"/>
                <w:szCs w:val="21"/>
              </w:rPr>
            </w:pPr>
          </w:p>
        </w:tc>
        <w:tc>
          <w:tcPr>
            <w:tcW w:w="1525" w:type="dxa"/>
            <w:vAlign w:val="center"/>
          </w:tcPr>
          <w:p w:rsidR="005462D9" w:rsidRPr="005462D9" w:rsidRDefault="005462D9" w:rsidP="005462D9">
            <w:pPr>
              <w:jc w:val="center"/>
              <w:rPr>
                <w:rFonts w:ascii="仿宋" w:eastAsia="仿宋" w:hAnsi="仿宋" w:cs="仿宋"/>
                <w:szCs w:val="21"/>
              </w:rPr>
            </w:pPr>
          </w:p>
        </w:tc>
        <w:tc>
          <w:tcPr>
            <w:tcW w:w="1510" w:type="dxa"/>
            <w:vAlign w:val="center"/>
          </w:tcPr>
          <w:p w:rsidR="005462D9" w:rsidRPr="005462D9" w:rsidRDefault="005462D9" w:rsidP="005462D9">
            <w:pPr>
              <w:jc w:val="center"/>
              <w:rPr>
                <w:rFonts w:ascii="仿宋" w:eastAsia="仿宋" w:hAnsi="仿宋" w:cs="仿宋"/>
                <w:szCs w:val="21"/>
              </w:rPr>
            </w:pPr>
          </w:p>
        </w:tc>
      </w:tr>
      <w:tr w:rsidR="005462D9" w:rsidRPr="005462D9" w:rsidTr="005462D9">
        <w:trPr>
          <w:trHeight w:val="464"/>
          <w:jc w:val="center"/>
        </w:trPr>
        <w:tc>
          <w:tcPr>
            <w:tcW w:w="516"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3</w:t>
            </w:r>
          </w:p>
        </w:tc>
        <w:tc>
          <w:tcPr>
            <w:tcW w:w="400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完全理解并接受对响应供应商的各项须知、规约要求和责任义务</w:t>
            </w:r>
          </w:p>
        </w:tc>
        <w:tc>
          <w:tcPr>
            <w:tcW w:w="967" w:type="dxa"/>
            <w:vAlign w:val="center"/>
          </w:tcPr>
          <w:p w:rsidR="005462D9" w:rsidRPr="005462D9" w:rsidRDefault="005462D9" w:rsidP="005462D9">
            <w:pPr>
              <w:jc w:val="center"/>
              <w:rPr>
                <w:rFonts w:ascii="仿宋" w:eastAsia="仿宋" w:hAnsi="仿宋" w:cs="仿宋"/>
                <w:szCs w:val="21"/>
              </w:rPr>
            </w:pPr>
          </w:p>
        </w:tc>
        <w:tc>
          <w:tcPr>
            <w:tcW w:w="1525" w:type="dxa"/>
            <w:vAlign w:val="center"/>
          </w:tcPr>
          <w:p w:rsidR="005462D9" w:rsidRPr="005462D9" w:rsidRDefault="005462D9" w:rsidP="005462D9">
            <w:pPr>
              <w:ind w:right="-35"/>
              <w:jc w:val="center"/>
              <w:rPr>
                <w:rFonts w:ascii="仿宋" w:eastAsia="仿宋" w:hAnsi="仿宋" w:cs="仿宋"/>
                <w:szCs w:val="21"/>
              </w:rPr>
            </w:pPr>
          </w:p>
        </w:tc>
        <w:tc>
          <w:tcPr>
            <w:tcW w:w="1510" w:type="dxa"/>
            <w:vAlign w:val="center"/>
          </w:tcPr>
          <w:p w:rsidR="005462D9" w:rsidRPr="005462D9" w:rsidRDefault="005462D9" w:rsidP="005462D9">
            <w:pPr>
              <w:ind w:right="-35"/>
              <w:jc w:val="center"/>
              <w:rPr>
                <w:rFonts w:ascii="仿宋" w:eastAsia="仿宋" w:hAnsi="仿宋" w:cs="仿宋"/>
                <w:szCs w:val="21"/>
              </w:rPr>
            </w:pPr>
          </w:p>
        </w:tc>
      </w:tr>
      <w:tr w:rsidR="005462D9" w:rsidRPr="005462D9" w:rsidTr="005462D9">
        <w:trPr>
          <w:trHeight w:val="687"/>
          <w:jc w:val="center"/>
        </w:trPr>
        <w:tc>
          <w:tcPr>
            <w:tcW w:w="516"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 xml:space="preserve">  4</w:t>
            </w:r>
          </w:p>
        </w:tc>
        <w:tc>
          <w:tcPr>
            <w:tcW w:w="400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响应/谈判有效期：响应/谈判有效期为自递交响应文件起至确定正式中选/成交人止不少于</w:t>
            </w:r>
            <w:r w:rsidRPr="005462D9">
              <w:rPr>
                <w:rFonts w:ascii="仿宋" w:eastAsia="仿宋" w:hAnsi="仿宋" w:cs="仿宋" w:hint="eastAsia"/>
                <w:szCs w:val="21"/>
                <w:u w:val="single"/>
              </w:rPr>
              <w:t xml:space="preserve">90 </w:t>
            </w:r>
            <w:r w:rsidRPr="005462D9">
              <w:rPr>
                <w:rFonts w:ascii="仿宋" w:eastAsia="仿宋" w:hAnsi="仿宋" w:cs="仿宋" w:hint="eastAsia"/>
                <w:szCs w:val="21"/>
              </w:rPr>
              <w:t>天，中选/成交单位有效期至项目验收之日</w:t>
            </w:r>
          </w:p>
        </w:tc>
        <w:tc>
          <w:tcPr>
            <w:tcW w:w="967" w:type="dxa"/>
            <w:vAlign w:val="center"/>
          </w:tcPr>
          <w:p w:rsidR="005462D9" w:rsidRPr="005462D9" w:rsidRDefault="005462D9" w:rsidP="005462D9">
            <w:pPr>
              <w:jc w:val="center"/>
              <w:rPr>
                <w:rFonts w:ascii="仿宋" w:eastAsia="仿宋" w:hAnsi="仿宋" w:cs="仿宋"/>
                <w:szCs w:val="21"/>
              </w:rPr>
            </w:pPr>
          </w:p>
        </w:tc>
        <w:tc>
          <w:tcPr>
            <w:tcW w:w="1525" w:type="dxa"/>
            <w:vAlign w:val="center"/>
          </w:tcPr>
          <w:p w:rsidR="005462D9" w:rsidRPr="005462D9" w:rsidRDefault="005462D9" w:rsidP="005462D9">
            <w:pPr>
              <w:ind w:right="-35"/>
              <w:jc w:val="center"/>
              <w:rPr>
                <w:rFonts w:ascii="仿宋" w:eastAsia="仿宋" w:hAnsi="仿宋" w:cs="仿宋"/>
                <w:szCs w:val="21"/>
              </w:rPr>
            </w:pPr>
          </w:p>
        </w:tc>
        <w:tc>
          <w:tcPr>
            <w:tcW w:w="1510" w:type="dxa"/>
            <w:vAlign w:val="center"/>
          </w:tcPr>
          <w:p w:rsidR="005462D9" w:rsidRPr="005462D9" w:rsidRDefault="005462D9" w:rsidP="005462D9">
            <w:pPr>
              <w:ind w:right="-35"/>
              <w:jc w:val="center"/>
              <w:rPr>
                <w:rFonts w:ascii="仿宋" w:eastAsia="仿宋" w:hAnsi="仿宋" w:cs="仿宋"/>
                <w:szCs w:val="21"/>
              </w:rPr>
            </w:pPr>
          </w:p>
        </w:tc>
      </w:tr>
      <w:tr w:rsidR="005462D9" w:rsidRPr="005462D9" w:rsidTr="005462D9">
        <w:trPr>
          <w:trHeight w:val="533"/>
          <w:jc w:val="center"/>
        </w:trPr>
        <w:tc>
          <w:tcPr>
            <w:tcW w:w="516"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5</w:t>
            </w:r>
          </w:p>
        </w:tc>
        <w:tc>
          <w:tcPr>
            <w:tcW w:w="400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报价内容均涵盖报价要求之一切费用和伴随服务</w:t>
            </w:r>
          </w:p>
        </w:tc>
        <w:tc>
          <w:tcPr>
            <w:tcW w:w="967" w:type="dxa"/>
            <w:vAlign w:val="center"/>
          </w:tcPr>
          <w:p w:rsidR="005462D9" w:rsidRPr="005462D9" w:rsidRDefault="005462D9" w:rsidP="005462D9">
            <w:pPr>
              <w:jc w:val="center"/>
              <w:rPr>
                <w:rFonts w:ascii="仿宋" w:eastAsia="仿宋" w:hAnsi="仿宋" w:cs="仿宋"/>
                <w:szCs w:val="21"/>
              </w:rPr>
            </w:pPr>
          </w:p>
        </w:tc>
        <w:tc>
          <w:tcPr>
            <w:tcW w:w="1525" w:type="dxa"/>
            <w:vAlign w:val="center"/>
          </w:tcPr>
          <w:p w:rsidR="005462D9" w:rsidRPr="005462D9" w:rsidRDefault="005462D9" w:rsidP="005462D9">
            <w:pPr>
              <w:ind w:right="-35"/>
              <w:jc w:val="center"/>
              <w:rPr>
                <w:rFonts w:ascii="仿宋" w:eastAsia="仿宋" w:hAnsi="仿宋" w:cs="仿宋"/>
                <w:szCs w:val="21"/>
              </w:rPr>
            </w:pPr>
          </w:p>
        </w:tc>
        <w:tc>
          <w:tcPr>
            <w:tcW w:w="1510" w:type="dxa"/>
            <w:vAlign w:val="center"/>
          </w:tcPr>
          <w:p w:rsidR="005462D9" w:rsidRPr="005462D9" w:rsidRDefault="005462D9" w:rsidP="005462D9">
            <w:pPr>
              <w:ind w:right="-35"/>
              <w:jc w:val="center"/>
              <w:rPr>
                <w:rFonts w:ascii="仿宋" w:eastAsia="仿宋" w:hAnsi="仿宋" w:cs="仿宋"/>
                <w:szCs w:val="21"/>
              </w:rPr>
            </w:pPr>
          </w:p>
        </w:tc>
      </w:tr>
      <w:tr w:rsidR="005462D9" w:rsidRPr="005462D9" w:rsidTr="005462D9">
        <w:trPr>
          <w:trHeight w:val="619"/>
          <w:jc w:val="center"/>
        </w:trPr>
        <w:tc>
          <w:tcPr>
            <w:tcW w:w="516"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6</w:t>
            </w:r>
          </w:p>
        </w:tc>
        <w:tc>
          <w:tcPr>
            <w:tcW w:w="400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所提供的报价不高于要求限价</w:t>
            </w:r>
          </w:p>
        </w:tc>
        <w:tc>
          <w:tcPr>
            <w:tcW w:w="967" w:type="dxa"/>
            <w:vAlign w:val="center"/>
          </w:tcPr>
          <w:p w:rsidR="005462D9" w:rsidRPr="005462D9" w:rsidRDefault="005462D9" w:rsidP="005462D9">
            <w:pPr>
              <w:jc w:val="center"/>
              <w:rPr>
                <w:rFonts w:ascii="仿宋" w:eastAsia="仿宋" w:hAnsi="仿宋" w:cs="仿宋"/>
                <w:szCs w:val="21"/>
              </w:rPr>
            </w:pPr>
          </w:p>
        </w:tc>
        <w:tc>
          <w:tcPr>
            <w:tcW w:w="1525" w:type="dxa"/>
            <w:vAlign w:val="center"/>
          </w:tcPr>
          <w:p w:rsidR="005462D9" w:rsidRPr="005462D9" w:rsidRDefault="005462D9" w:rsidP="005462D9">
            <w:pPr>
              <w:ind w:right="-35"/>
              <w:jc w:val="center"/>
              <w:rPr>
                <w:rFonts w:ascii="仿宋" w:eastAsia="仿宋" w:hAnsi="仿宋" w:cs="仿宋"/>
                <w:szCs w:val="21"/>
              </w:rPr>
            </w:pPr>
          </w:p>
        </w:tc>
        <w:tc>
          <w:tcPr>
            <w:tcW w:w="1510" w:type="dxa"/>
            <w:vAlign w:val="center"/>
          </w:tcPr>
          <w:p w:rsidR="005462D9" w:rsidRPr="005462D9" w:rsidRDefault="005462D9" w:rsidP="005462D9">
            <w:pPr>
              <w:ind w:right="-35"/>
              <w:jc w:val="center"/>
              <w:rPr>
                <w:rFonts w:ascii="仿宋" w:eastAsia="仿宋" w:hAnsi="仿宋" w:cs="仿宋"/>
                <w:szCs w:val="21"/>
              </w:rPr>
            </w:pPr>
          </w:p>
        </w:tc>
      </w:tr>
      <w:tr w:rsidR="005462D9" w:rsidRPr="005462D9" w:rsidTr="005462D9">
        <w:trPr>
          <w:trHeight w:val="593"/>
          <w:jc w:val="center"/>
        </w:trPr>
        <w:tc>
          <w:tcPr>
            <w:tcW w:w="516"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7</w:t>
            </w:r>
          </w:p>
        </w:tc>
        <w:tc>
          <w:tcPr>
            <w:tcW w:w="400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lang w:val="en-GB"/>
              </w:rPr>
              <w:t>同意接受合同范本所列述的各项条款</w:t>
            </w:r>
          </w:p>
        </w:tc>
        <w:tc>
          <w:tcPr>
            <w:tcW w:w="967" w:type="dxa"/>
            <w:vAlign w:val="center"/>
          </w:tcPr>
          <w:p w:rsidR="005462D9" w:rsidRPr="005462D9" w:rsidRDefault="005462D9" w:rsidP="005462D9">
            <w:pPr>
              <w:jc w:val="center"/>
              <w:rPr>
                <w:rFonts w:ascii="仿宋" w:eastAsia="仿宋" w:hAnsi="仿宋" w:cs="仿宋"/>
                <w:szCs w:val="21"/>
              </w:rPr>
            </w:pPr>
          </w:p>
        </w:tc>
        <w:tc>
          <w:tcPr>
            <w:tcW w:w="1525" w:type="dxa"/>
            <w:vAlign w:val="center"/>
          </w:tcPr>
          <w:p w:rsidR="005462D9" w:rsidRPr="005462D9" w:rsidRDefault="005462D9" w:rsidP="005462D9">
            <w:pPr>
              <w:ind w:right="-35"/>
              <w:jc w:val="center"/>
              <w:rPr>
                <w:rFonts w:ascii="仿宋" w:eastAsia="仿宋" w:hAnsi="仿宋" w:cs="仿宋"/>
                <w:szCs w:val="21"/>
              </w:rPr>
            </w:pPr>
          </w:p>
        </w:tc>
        <w:tc>
          <w:tcPr>
            <w:tcW w:w="1510" w:type="dxa"/>
            <w:vAlign w:val="center"/>
          </w:tcPr>
          <w:p w:rsidR="005462D9" w:rsidRPr="005462D9" w:rsidRDefault="005462D9" w:rsidP="005462D9">
            <w:pPr>
              <w:ind w:right="-35"/>
              <w:jc w:val="center"/>
              <w:rPr>
                <w:rFonts w:ascii="仿宋" w:eastAsia="仿宋" w:hAnsi="仿宋" w:cs="仿宋"/>
                <w:szCs w:val="21"/>
              </w:rPr>
            </w:pPr>
          </w:p>
        </w:tc>
      </w:tr>
      <w:tr w:rsidR="005462D9" w:rsidRPr="005462D9" w:rsidTr="005462D9">
        <w:trPr>
          <w:trHeight w:val="414"/>
          <w:jc w:val="center"/>
        </w:trPr>
        <w:tc>
          <w:tcPr>
            <w:tcW w:w="516"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8</w:t>
            </w:r>
          </w:p>
        </w:tc>
        <w:tc>
          <w:tcPr>
            <w:tcW w:w="400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同意按本项目要求缴付相关款项</w:t>
            </w:r>
          </w:p>
        </w:tc>
        <w:tc>
          <w:tcPr>
            <w:tcW w:w="967" w:type="dxa"/>
            <w:vAlign w:val="center"/>
          </w:tcPr>
          <w:p w:rsidR="005462D9" w:rsidRPr="005462D9" w:rsidRDefault="005462D9" w:rsidP="005462D9">
            <w:pPr>
              <w:jc w:val="center"/>
              <w:rPr>
                <w:rFonts w:ascii="仿宋" w:eastAsia="仿宋" w:hAnsi="仿宋" w:cs="仿宋"/>
                <w:szCs w:val="21"/>
              </w:rPr>
            </w:pPr>
          </w:p>
        </w:tc>
        <w:tc>
          <w:tcPr>
            <w:tcW w:w="1525" w:type="dxa"/>
            <w:vAlign w:val="center"/>
          </w:tcPr>
          <w:p w:rsidR="005462D9" w:rsidRPr="005462D9" w:rsidRDefault="005462D9" w:rsidP="005462D9">
            <w:pPr>
              <w:jc w:val="center"/>
              <w:rPr>
                <w:rFonts w:ascii="仿宋" w:eastAsia="仿宋" w:hAnsi="仿宋" w:cs="仿宋"/>
                <w:szCs w:val="21"/>
              </w:rPr>
            </w:pPr>
          </w:p>
        </w:tc>
        <w:tc>
          <w:tcPr>
            <w:tcW w:w="1510" w:type="dxa"/>
            <w:vAlign w:val="center"/>
          </w:tcPr>
          <w:p w:rsidR="005462D9" w:rsidRPr="005462D9" w:rsidRDefault="005462D9" w:rsidP="005462D9">
            <w:pPr>
              <w:jc w:val="center"/>
              <w:rPr>
                <w:rFonts w:ascii="仿宋" w:eastAsia="仿宋" w:hAnsi="仿宋" w:cs="仿宋"/>
                <w:szCs w:val="21"/>
              </w:rPr>
            </w:pPr>
          </w:p>
        </w:tc>
      </w:tr>
      <w:tr w:rsidR="005462D9" w:rsidRPr="005462D9" w:rsidTr="005462D9">
        <w:trPr>
          <w:trHeight w:val="762"/>
          <w:jc w:val="center"/>
        </w:trPr>
        <w:tc>
          <w:tcPr>
            <w:tcW w:w="516"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9</w:t>
            </w:r>
          </w:p>
        </w:tc>
        <w:tc>
          <w:tcPr>
            <w:tcW w:w="400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同意采购方以任何形式对我方响应文件内容的真实性和有效性进行审查、验证</w:t>
            </w:r>
          </w:p>
        </w:tc>
        <w:tc>
          <w:tcPr>
            <w:tcW w:w="967" w:type="dxa"/>
            <w:vAlign w:val="center"/>
          </w:tcPr>
          <w:p w:rsidR="005462D9" w:rsidRPr="005462D9" w:rsidRDefault="005462D9" w:rsidP="005462D9">
            <w:pPr>
              <w:jc w:val="center"/>
              <w:rPr>
                <w:rFonts w:ascii="仿宋" w:eastAsia="仿宋" w:hAnsi="仿宋" w:cs="仿宋"/>
                <w:szCs w:val="21"/>
              </w:rPr>
            </w:pPr>
          </w:p>
        </w:tc>
        <w:tc>
          <w:tcPr>
            <w:tcW w:w="1525" w:type="dxa"/>
            <w:vAlign w:val="center"/>
          </w:tcPr>
          <w:p w:rsidR="005462D9" w:rsidRPr="005462D9" w:rsidRDefault="005462D9" w:rsidP="005462D9">
            <w:pPr>
              <w:jc w:val="center"/>
              <w:rPr>
                <w:rFonts w:ascii="仿宋" w:eastAsia="仿宋" w:hAnsi="仿宋" w:cs="仿宋"/>
                <w:szCs w:val="21"/>
              </w:rPr>
            </w:pPr>
          </w:p>
        </w:tc>
        <w:tc>
          <w:tcPr>
            <w:tcW w:w="1510" w:type="dxa"/>
            <w:vAlign w:val="center"/>
          </w:tcPr>
          <w:p w:rsidR="005462D9" w:rsidRPr="005462D9" w:rsidRDefault="005462D9" w:rsidP="005462D9">
            <w:pPr>
              <w:jc w:val="center"/>
              <w:rPr>
                <w:rFonts w:ascii="仿宋" w:eastAsia="仿宋" w:hAnsi="仿宋" w:cs="仿宋"/>
                <w:szCs w:val="21"/>
              </w:rPr>
            </w:pPr>
          </w:p>
        </w:tc>
      </w:tr>
      <w:tr w:rsidR="005462D9" w:rsidRPr="005462D9" w:rsidTr="005462D9">
        <w:trPr>
          <w:trHeight w:val="896"/>
          <w:jc w:val="center"/>
        </w:trPr>
        <w:tc>
          <w:tcPr>
            <w:tcW w:w="516"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10</w:t>
            </w:r>
          </w:p>
        </w:tc>
        <w:tc>
          <w:tcPr>
            <w:tcW w:w="4002" w:type="dxa"/>
            <w:vAlign w:val="center"/>
          </w:tcPr>
          <w:p w:rsidR="005462D9" w:rsidRPr="005462D9" w:rsidRDefault="005462D9" w:rsidP="005462D9">
            <w:pPr>
              <w:spacing w:after="120"/>
              <w:rPr>
                <w:rFonts w:ascii="仿宋" w:eastAsia="仿宋" w:hAnsi="仿宋" w:cs="仿宋"/>
                <w:sz w:val="24"/>
              </w:rPr>
            </w:pPr>
            <w:r w:rsidRPr="005462D9">
              <w:rPr>
                <w:rFonts w:ascii="仿宋" w:eastAsia="仿宋" w:hAnsi="仿宋" w:cs="仿宋" w:hint="eastAsia"/>
                <w:szCs w:val="21"/>
              </w:rPr>
              <w:t>满足对售后服务的各项要求</w:t>
            </w:r>
          </w:p>
        </w:tc>
        <w:tc>
          <w:tcPr>
            <w:tcW w:w="967" w:type="dxa"/>
          </w:tcPr>
          <w:p w:rsidR="005462D9" w:rsidRPr="005462D9" w:rsidRDefault="005462D9" w:rsidP="005462D9">
            <w:pPr>
              <w:spacing w:after="120"/>
              <w:rPr>
                <w:rFonts w:ascii="仿宋" w:eastAsia="仿宋" w:hAnsi="仿宋" w:cs="仿宋"/>
                <w:sz w:val="24"/>
              </w:rPr>
            </w:pPr>
          </w:p>
        </w:tc>
        <w:tc>
          <w:tcPr>
            <w:tcW w:w="1525" w:type="dxa"/>
            <w:vAlign w:val="center"/>
          </w:tcPr>
          <w:p w:rsidR="005462D9" w:rsidRPr="005462D9" w:rsidRDefault="005462D9" w:rsidP="005462D9">
            <w:pPr>
              <w:jc w:val="center"/>
              <w:rPr>
                <w:rFonts w:ascii="仿宋" w:eastAsia="仿宋" w:hAnsi="仿宋" w:cs="仿宋"/>
                <w:szCs w:val="21"/>
              </w:rPr>
            </w:pPr>
          </w:p>
        </w:tc>
        <w:tc>
          <w:tcPr>
            <w:tcW w:w="1510" w:type="dxa"/>
            <w:vAlign w:val="center"/>
          </w:tcPr>
          <w:p w:rsidR="005462D9" w:rsidRPr="005462D9" w:rsidRDefault="005462D9" w:rsidP="005462D9">
            <w:pPr>
              <w:jc w:val="center"/>
              <w:rPr>
                <w:rFonts w:ascii="仿宋" w:eastAsia="仿宋" w:hAnsi="仿宋" w:cs="仿宋"/>
                <w:szCs w:val="21"/>
              </w:rPr>
            </w:pPr>
          </w:p>
        </w:tc>
      </w:tr>
      <w:tr w:rsidR="005462D9" w:rsidRPr="005462D9" w:rsidTr="005462D9">
        <w:trPr>
          <w:trHeight w:val="540"/>
          <w:jc w:val="center"/>
        </w:trPr>
        <w:tc>
          <w:tcPr>
            <w:tcW w:w="516"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11</w:t>
            </w:r>
          </w:p>
        </w:tc>
        <w:tc>
          <w:tcPr>
            <w:tcW w:w="400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完全理解并接受履约要求</w:t>
            </w:r>
          </w:p>
        </w:tc>
        <w:tc>
          <w:tcPr>
            <w:tcW w:w="967" w:type="dxa"/>
            <w:vAlign w:val="center"/>
          </w:tcPr>
          <w:p w:rsidR="005462D9" w:rsidRPr="005462D9" w:rsidRDefault="005462D9" w:rsidP="005462D9">
            <w:pPr>
              <w:jc w:val="center"/>
              <w:rPr>
                <w:rFonts w:ascii="仿宋" w:eastAsia="仿宋" w:hAnsi="仿宋" w:cs="仿宋"/>
                <w:szCs w:val="21"/>
              </w:rPr>
            </w:pPr>
          </w:p>
        </w:tc>
        <w:tc>
          <w:tcPr>
            <w:tcW w:w="1525" w:type="dxa"/>
            <w:vAlign w:val="center"/>
          </w:tcPr>
          <w:p w:rsidR="005462D9" w:rsidRPr="005462D9" w:rsidRDefault="005462D9" w:rsidP="005462D9">
            <w:pPr>
              <w:jc w:val="center"/>
              <w:rPr>
                <w:rFonts w:ascii="仿宋" w:eastAsia="仿宋" w:hAnsi="仿宋" w:cs="仿宋"/>
                <w:szCs w:val="21"/>
              </w:rPr>
            </w:pPr>
          </w:p>
        </w:tc>
        <w:tc>
          <w:tcPr>
            <w:tcW w:w="1510" w:type="dxa"/>
            <w:vAlign w:val="center"/>
          </w:tcPr>
          <w:p w:rsidR="005462D9" w:rsidRPr="005462D9" w:rsidRDefault="005462D9" w:rsidP="005462D9">
            <w:pPr>
              <w:jc w:val="center"/>
              <w:rPr>
                <w:rFonts w:ascii="仿宋" w:eastAsia="仿宋" w:hAnsi="仿宋" w:cs="仿宋"/>
                <w:szCs w:val="21"/>
              </w:rPr>
            </w:pPr>
          </w:p>
        </w:tc>
      </w:tr>
      <w:tr w:rsidR="005462D9" w:rsidRPr="005462D9" w:rsidTr="005462D9">
        <w:trPr>
          <w:trHeight w:val="565"/>
          <w:jc w:val="center"/>
        </w:trPr>
        <w:tc>
          <w:tcPr>
            <w:tcW w:w="516"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12</w:t>
            </w:r>
          </w:p>
        </w:tc>
        <w:tc>
          <w:tcPr>
            <w:tcW w:w="6494" w:type="dxa"/>
            <w:gridSpan w:val="3"/>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其它商务条款偏离说明：</w:t>
            </w:r>
          </w:p>
        </w:tc>
        <w:tc>
          <w:tcPr>
            <w:tcW w:w="1510" w:type="dxa"/>
            <w:vAlign w:val="center"/>
          </w:tcPr>
          <w:p w:rsidR="005462D9" w:rsidRPr="005462D9" w:rsidRDefault="005462D9" w:rsidP="005462D9">
            <w:pPr>
              <w:rPr>
                <w:rFonts w:ascii="仿宋" w:eastAsia="仿宋" w:hAnsi="仿宋" w:cs="仿宋"/>
                <w:szCs w:val="21"/>
              </w:rPr>
            </w:pPr>
          </w:p>
        </w:tc>
      </w:tr>
    </w:tbl>
    <w:p w:rsidR="005462D9" w:rsidRPr="005462D9" w:rsidRDefault="005462D9" w:rsidP="005462D9">
      <w:pPr>
        <w:rPr>
          <w:rFonts w:ascii="仿宋" w:eastAsia="仿宋" w:hAnsi="仿宋" w:cs="仿宋"/>
          <w:sz w:val="24"/>
          <w:lang w:val="en-GB"/>
        </w:rPr>
      </w:pPr>
    </w:p>
    <w:p w:rsidR="005462D9" w:rsidRPr="005462D9" w:rsidRDefault="005462D9" w:rsidP="005462D9">
      <w:pPr>
        <w:rPr>
          <w:rFonts w:ascii="仿宋" w:eastAsia="仿宋" w:hAnsi="仿宋" w:cs="仿宋"/>
          <w:sz w:val="24"/>
          <w:lang w:val="en-GB"/>
        </w:rPr>
      </w:pPr>
      <w:r w:rsidRPr="005462D9">
        <w:rPr>
          <w:rFonts w:ascii="仿宋" w:eastAsia="仿宋" w:hAnsi="仿宋" w:cs="仿宋" w:hint="eastAsia"/>
          <w:sz w:val="24"/>
          <w:lang w:val="en-GB"/>
        </w:rPr>
        <w:t>注： 1.响应供应商</w:t>
      </w:r>
      <w:r w:rsidRPr="005462D9">
        <w:rPr>
          <w:rFonts w:ascii="仿宋" w:eastAsia="仿宋" w:hAnsi="仿宋" w:cs="仿宋" w:hint="eastAsia"/>
          <w:sz w:val="24"/>
        </w:rPr>
        <w:t>投标人必须对上述一般商务条款逐条响应。</w:t>
      </w:r>
      <w:r w:rsidRPr="005462D9">
        <w:rPr>
          <w:rFonts w:ascii="仿宋" w:eastAsia="仿宋" w:hAnsi="仿宋" w:cs="仿宋" w:hint="eastAsia"/>
          <w:b/>
          <w:bCs/>
          <w:sz w:val="24"/>
        </w:rPr>
        <w:t>如有缺漏项视同不符合对应条款之要求。</w:t>
      </w:r>
      <w:r w:rsidRPr="005462D9">
        <w:rPr>
          <w:rFonts w:ascii="仿宋" w:eastAsia="仿宋" w:hAnsi="仿宋" w:cs="仿宋" w:hint="eastAsia"/>
          <w:sz w:val="24"/>
          <w:lang w:val="en-GB"/>
        </w:rPr>
        <w:t>请在“是否响应”填“是”或“否”（不得空白，空白视为“否”），并对照偏离情况请在“偏离说明”栏内扼要说明偏离情况，不响应视为负偏离。</w:t>
      </w:r>
    </w:p>
    <w:p w:rsidR="005462D9" w:rsidRPr="005462D9" w:rsidRDefault="005462D9" w:rsidP="005462D9">
      <w:pPr>
        <w:ind w:firstLine="420"/>
        <w:rPr>
          <w:rFonts w:ascii="仿宋" w:eastAsia="仿宋" w:hAnsi="仿宋" w:cs="仿宋"/>
          <w:sz w:val="24"/>
          <w:lang w:val="en-GB"/>
        </w:rPr>
      </w:pPr>
      <w:r w:rsidRPr="005462D9">
        <w:rPr>
          <w:rFonts w:ascii="仿宋" w:eastAsia="仿宋" w:hAnsi="仿宋" w:cs="仿宋" w:hint="eastAsia"/>
          <w:sz w:val="24"/>
          <w:lang w:val="en-GB"/>
        </w:rPr>
        <w:t xml:space="preserve"> 2.本表内容不得擅自修改。</w:t>
      </w:r>
    </w:p>
    <w:p w:rsidR="005462D9" w:rsidRPr="005462D9" w:rsidRDefault="005462D9" w:rsidP="005462D9">
      <w:pPr>
        <w:ind w:firstLine="420"/>
        <w:rPr>
          <w:rFonts w:ascii="仿宋" w:eastAsia="仿宋" w:hAnsi="仿宋" w:cs="仿宋"/>
          <w:szCs w:val="21"/>
          <w:lang w:val="en-GB"/>
        </w:rPr>
      </w:pPr>
    </w:p>
    <w:p w:rsidR="005462D9" w:rsidRPr="005462D9" w:rsidRDefault="005462D9" w:rsidP="005462D9">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rsidR="005462D9" w:rsidRPr="005462D9" w:rsidRDefault="005462D9" w:rsidP="005462D9">
      <w:pPr>
        <w:rPr>
          <w:rFonts w:asciiTheme="minorHAnsi" w:eastAsiaTheme="minorEastAsia" w:hAnsiTheme="minorHAnsi" w:cstheme="minorBidi"/>
        </w:rPr>
      </w:pPr>
    </w:p>
    <w:p w:rsidR="005462D9" w:rsidRPr="005462D9" w:rsidRDefault="005462D9" w:rsidP="005462D9">
      <w:pPr>
        <w:rPr>
          <w:rFonts w:asciiTheme="minorHAnsi" w:eastAsiaTheme="minorEastAsia" w:hAnsiTheme="minorHAnsi" w:cstheme="minorBidi"/>
        </w:rPr>
      </w:pPr>
    </w:p>
    <w:p w:rsidR="005462D9" w:rsidRPr="005462D9" w:rsidRDefault="005462D9" w:rsidP="005462D9">
      <w:pPr>
        <w:rPr>
          <w:rFonts w:asciiTheme="minorHAnsi" w:eastAsiaTheme="minorEastAsia" w:hAnsiTheme="minorHAnsi" w:cstheme="minorBidi"/>
        </w:rPr>
      </w:pPr>
    </w:p>
    <w:p w:rsidR="005462D9" w:rsidRPr="005462D9" w:rsidRDefault="005462D9" w:rsidP="005462D9">
      <w:pPr>
        <w:rPr>
          <w:rFonts w:asciiTheme="minorHAnsi" w:eastAsiaTheme="minorEastAsia" w:hAnsiTheme="minorHAnsi" w:cstheme="minorBidi"/>
        </w:rPr>
      </w:pPr>
    </w:p>
    <w:p w:rsidR="005462D9" w:rsidRPr="005462D9" w:rsidRDefault="005462D9" w:rsidP="005462D9">
      <w:pPr>
        <w:adjustRightInd w:val="0"/>
        <w:snapToGrid w:val="0"/>
        <w:spacing w:line="440" w:lineRule="exact"/>
        <w:jc w:val="left"/>
        <w:rPr>
          <w:rFonts w:ascii="仿宋" w:eastAsia="仿宋" w:hAnsi="仿宋" w:cs="仿宋"/>
          <w:b/>
          <w:sz w:val="24"/>
          <w:szCs w:val="21"/>
        </w:rPr>
      </w:pPr>
      <w:r w:rsidRPr="005462D9">
        <w:rPr>
          <w:rFonts w:ascii="仿宋" w:eastAsia="仿宋" w:hAnsi="仿宋" w:cs="仿宋" w:hint="eastAsia"/>
          <w:b/>
          <w:sz w:val="24"/>
          <w:szCs w:val="21"/>
        </w:rPr>
        <w:lastRenderedPageBreak/>
        <w:t>5. 实施要求/技术参数响应表（单页、分包填写）</w:t>
      </w:r>
    </w:p>
    <w:p w:rsidR="005462D9" w:rsidRPr="005462D9" w:rsidRDefault="005462D9" w:rsidP="005462D9">
      <w:pPr>
        <w:adjustRightInd w:val="0"/>
        <w:snapToGrid w:val="0"/>
        <w:spacing w:line="440" w:lineRule="exact"/>
        <w:jc w:val="left"/>
        <w:rPr>
          <w:rFonts w:ascii="仿宋" w:eastAsia="仿宋" w:hAnsi="仿宋" w:cs="仿宋"/>
          <w:b/>
          <w:sz w:val="24"/>
        </w:rPr>
      </w:pPr>
      <w:r w:rsidRPr="005462D9">
        <w:rPr>
          <w:rFonts w:ascii="仿宋" w:eastAsia="仿宋" w:hAnsi="仿宋" w:cs="仿宋" w:hint="eastAsia"/>
          <w:b/>
          <w:sz w:val="24"/>
        </w:rPr>
        <w:t>5.1一般要求（参数）条款响应表</w:t>
      </w:r>
    </w:p>
    <w:p w:rsidR="005462D9" w:rsidRPr="005462D9" w:rsidRDefault="005462D9" w:rsidP="005462D9">
      <w:pPr>
        <w:adjustRightInd w:val="0"/>
        <w:snapToGrid w:val="0"/>
        <w:spacing w:line="440" w:lineRule="exact"/>
        <w:jc w:val="center"/>
        <w:rPr>
          <w:rFonts w:ascii="仿宋" w:eastAsia="仿宋" w:hAnsi="仿宋" w:cs="仿宋"/>
          <w:b/>
          <w:sz w:val="32"/>
          <w:szCs w:val="3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1159"/>
        <w:gridCol w:w="2261"/>
        <w:gridCol w:w="2035"/>
        <w:gridCol w:w="782"/>
        <w:gridCol w:w="1458"/>
        <w:gridCol w:w="685"/>
      </w:tblGrid>
      <w:tr w:rsidR="005462D9" w:rsidRPr="005462D9" w:rsidTr="005462D9">
        <w:tc>
          <w:tcPr>
            <w:tcW w:w="9109" w:type="dxa"/>
            <w:gridSpan w:val="7"/>
          </w:tcPr>
          <w:p w:rsidR="005462D9" w:rsidRPr="005462D9" w:rsidRDefault="005462D9" w:rsidP="005462D9">
            <w:pPr>
              <w:ind w:firstLineChars="1300" w:firstLine="3120"/>
              <w:rPr>
                <w:rFonts w:ascii="仿宋" w:eastAsia="仿宋" w:hAnsi="仿宋" w:cs="仿宋"/>
                <w:sz w:val="24"/>
              </w:rPr>
            </w:pPr>
            <w:r w:rsidRPr="005462D9">
              <w:rPr>
                <w:rFonts w:ascii="仿宋" w:eastAsia="仿宋" w:hAnsi="仿宋" w:cs="仿宋" w:hint="eastAsia"/>
                <w:sz w:val="24"/>
              </w:rPr>
              <w:t>技术/服务（参数）条款响应表</w:t>
            </w:r>
          </w:p>
        </w:tc>
      </w:tr>
      <w:tr w:rsidR="005462D9" w:rsidRPr="005462D9" w:rsidTr="005462D9">
        <w:tc>
          <w:tcPr>
            <w:tcW w:w="729" w:type="dxa"/>
            <w:shd w:val="clear" w:color="auto" w:fill="F1F1F1"/>
            <w:vAlign w:val="center"/>
          </w:tcPr>
          <w:p w:rsidR="005462D9" w:rsidRPr="005462D9" w:rsidRDefault="005462D9" w:rsidP="005462D9">
            <w:pPr>
              <w:spacing w:line="20" w:lineRule="atLeast"/>
              <w:jc w:val="center"/>
              <w:rPr>
                <w:rFonts w:ascii="仿宋" w:eastAsia="仿宋" w:hAnsi="仿宋" w:cs="仿宋"/>
                <w:szCs w:val="21"/>
              </w:rPr>
            </w:pPr>
            <w:r w:rsidRPr="005462D9">
              <w:rPr>
                <w:rFonts w:ascii="仿宋" w:eastAsia="仿宋" w:hAnsi="仿宋" w:cs="仿宋" w:hint="eastAsia"/>
                <w:szCs w:val="21"/>
              </w:rPr>
              <w:t>序号</w:t>
            </w:r>
          </w:p>
        </w:tc>
        <w:tc>
          <w:tcPr>
            <w:tcW w:w="1159" w:type="dxa"/>
            <w:shd w:val="clear" w:color="auto" w:fill="F1F1F1"/>
            <w:vAlign w:val="center"/>
          </w:tcPr>
          <w:p w:rsidR="005462D9" w:rsidRPr="005462D9" w:rsidRDefault="005462D9" w:rsidP="005462D9">
            <w:pPr>
              <w:spacing w:line="20" w:lineRule="atLeast"/>
              <w:jc w:val="center"/>
              <w:rPr>
                <w:rFonts w:ascii="仿宋" w:eastAsia="仿宋" w:hAnsi="仿宋" w:cs="仿宋"/>
                <w:szCs w:val="21"/>
              </w:rPr>
            </w:pPr>
            <w:r w:rsidRPr="005462D9">
              <w:rPr>
                <w:rFonts w:ascii="仿宋" w:eastAsia="仿宋" w:hAnsi="仿宋" w:cs="仿宋" w:hint="eastAsia"/>
                <w:szCs w:val="21"/>
              </w:rPr>
              <w:t>名称</w:t>
            </w:r>
          </w:p>
        </w:tc>
        <w:tc>
          <w:tcPr>
            <w:tcW w:w="2261" w:type="dxa"/>
            <w:shd w:val="clear" w:color="auto" w:fill="F1F1F1"/>
            <w:vAlign w:val="center"/>
          </w:tcPr>
          <w:p w:rsidR="005462D9" w:rsidRPr="005462D9" w:rsidRDefault="005462D9" w:rsidP="005462D9">
            <w:pPr>
              <w:spacing w:line="20" w:lineRule="atLeast"/>
              <w:jc w:val="center"/>
              <w:rPr>
                <w:rFonts w:ascii="仿宋" w:eastAsia="仿宋" w:hAnsi="仿宋" w:cs="仿宋"/>
                <w:szCs w:val="21"/>
              </w:rPr>
            </w:pPr>
            <w:r w:rsidRPr="005462D9">
              <w:rPr>
                <w:rFonts w:ascii="仿宋" w:eastAsia="仿宋" w:hAnsi="仿宋" w:cs="仿宋" w:hint="eastAsia"/>
                <w:szCs w:val="21"/>
              </w:rPr>
              <w:t>实施参数/要求</w:t>
            </w:r>
          </w:p>
        </w:tc>
        <w:tc>
          <w:tcPr>
            <w:tcW w:w="2035" w:type="dxa"/>
            <w:shd w:val="clear" w:color="auto" w:fill="F1F1F1"/>
            <w:vAlign w:val="center"/>
          </w:tcPr>
          <w:p w:rsidR="005462D9" w:rsidRPr="005462D9" w:rsidRDefault="005462D9" w:rsidP="005462D9">
            <w:pPr>
              <w:spacing w:line="20" w:lineRule="atLeast"/>
              <w:jc w:val="center"/>
              <w:rPr>
                <w:rFonts w:ascii="仿宋" w:eastAsia="仿宋" w:hAnsi="仿宋" w:cs="仿宋"/>
                <w:szCs w:val="21"/>
              </w:rPr>
            </w:pPr>
            <w:r w:rsidRPr="005462D9">
              <w:rPr>
                <w:rFonts w:ascii="仿宋" w:eastAsia="仿宋" w:hAnsi="仿宋" w:cs="仿宋" w:hint="eastAsia"/>
                <w:szCs w:val="21"/>
              </w:rPr>
              <w:t>响应参数</w:t>
            </w:r>
          </w:p>
          <w:p w:rsidR="005462D9" w:rsidRPr="005462D9" w:rsidRDefault="005462D9" w:rsidP="005462D9">
            <w:pPr>
              <w:spacing w:line="20" w:lineRule="atLeast"/>
              <w:jc w:val="center"/>
              <w:rPr>
                <w:rFonts w:ascii="仿宋" w:eastAsia="仿宋" w:hAnsi="仿宋" w:cs="仿宋"/>
                <w:szCs w:val="21"/>
              </w:rPr>
            </w:pPr>
            <w:r w:rsidRPr="005462D9">
              <w:rPr>
                <w:rFonts w:ascii="仿宋" w:eastAsia="仿宋" w:hAnsi="仿宋" w:cs="仿宋" w:hint="eastAsia"/>
                <w:szCs w:val="21"/>
              </w:rPr>
              <w:t>（填写响应标的的具体参数）</w:t>
            </w:r>
          </w:p>
        </w:tc>
        <w:tc>
          <w:tcPr>
            <w:tcW w:w="782" w:type="dxa"/>
            <w:shd w:val="clear" w:color="auto" w:fill="F1F1F1"/>
            <w:vAlign w:val="center"/>
          </w:tcPr>
          <w:p w:rsidR="005462D9" w:rsidRPr="005462D9" w:rsidRDefault="005462D9" w:rsidP="005462D9">
            <w:pPr>
              <w:spacing w:line="20" w:lineRule="atLeast"/>
              <w:jc w:val="center"/>
              <w:rPr>
                <w:rFonts w:ascii="仿宋" w:eastAsia="仿宋" w:hAnsi="仿宋" w:cs="仿宋"/>
                <w:szCs w:val="21"/>
              </w:rPr>
            </w:pPr>
            <w:r w:rsidRPr="005462D9">
              <w:rPr>
                <w:rFonts w:ascii="仿宋" w:eastAsia="仿宋" w:hAnsi="仿宋" w:cs="仿宋" w:hint="eastAsia"/>
                <w:szCs w:val="21"/>
              </w:rPr>
              <w:t>是否响应</w:t>
            </w:r>
          </w:p>
        </w:tc>
        <w:tc>
          <w:tcPr>
            <w:tcW w:w="1458" w:type="dxa"/>
            <w:shd w:val="clear" w:color="auto" w:fill="F1F1F1"/>
            <w:vAlign w:val="center"/>
          </w:tcPr>
          <w:p w:rsidR="005462D9" w:rsidRPr="005462D9" w:rsidRDefault="005462D9" w:rsidP="005462D9">
            <w:pPr>
              <w:spacing w:line="20" w:lineRule="atLeast"/>
              <w:jc w:val="center"/>
              <w:rPr>
                <w:rFonts w:ascii="仿宋" w:eastAsia="仿宋" w:hAnsi="仿宋" w:cs="仿宋"/>
                <w:szCs w:val="21"/>
              </w:rPr>
            </w:pPr>
            <w:r w:rsidRPr="005462D9">
              <w:rPr>
                <w:rFonts w:ascii="仿宋" w:eastAsia="仿宋" w:hAnsi="仿宋" w:cs="仿宋" w:hint="eastAsia"/>
                <w:szCs w:val="21"/>
              </w:rPr>
              <w:t>偏离情况</w:t>
            </w:r>
          </w:p>
          <w:p w:rsidR="005462D9" w:rsidRPr="005462D9" w:rsidRDefault="005462D9" w:rsidP="005462D9">
            <w:pPr>
              <w:spacing w:line="20" w:lineRule="atLeast"/>
              <w:jc w:val="center"/>
              <w:rPr>
                <w:rFonts w:ascii="仿宋" w:eastAsia="仿宋" w:hAnsi="仿宋" w:cs="仿宋"/>
                <w:szCs w:val="21"/>
              </w:rPr>
            </w:pPr>
            <w:r w:rsidRPr="005462D9">
              <w:rPr>
                <w:rFonts w:ascii="仿宋" w:eastAsia="仿宋" w:hAnsi="仿宋" w:cs="仿宋" w:hint="eastAsia"/>
                <w:szCs w:val="21"/>
              </w:rPr>
              <w:t>（正/负/无）</w:t>
            </w:r>
          </w:p>
        </w:tc>
        <w:tc>
          <w:tcPr>
            <w:tcW w:w="685" w:type="dxa"/>
            <w:shd w:val="clear" w:color="auto" w:fill="F1F1F1"/>
            <w:vAlign w:val="center"/>
          </w:tcPr>
          <w:p w:rsidR="005462D9" w:rsidRPr="005462D9" w:rsidRDefault="005462D9" w:rsidP="005462D9">
            <w:pPr>
              <w:spacing w:line="20" w:lineRule="atLeast"/>
              <w:jc w:val="center"/>
              <w:rPr>
                <w:rFonts w:ascii="仿宋" w:eastAsia="仿宋" w:hAnsi="仿宋" w:cs="仿宋"/>
                <w:szCs w:val="21"/>
              </w:rPr>
            </w:pPr>
            <w:r w:rsidRPr="005462D9">
              <w:rPr>
                <w:rFonts w:ascii="仿宋" w:eastAsia="仿宋" w:hAnsi="仿宋" w:cs="仿宋" w:hint="eastAsia"/>
                <w:szCs w:val="21"/>
              </w:rPr>
              <w:t>偏离说明</w:t>
            </w:r>
          </w:p>
        </w:tc>
      </w:tr>
      <w:tr w:rsidR="005462D9" w:rsidRPr="005462D9" w:rsidTr="005462D9">
        <w:tc>
          <w:tcPr>
            <w:tcW w:w="729" w:type="dxa"/>
            <w:vAlign w:val="center"/>
          </w:tcPr>
          <w:p w:rsidR="005462D9" w:rsidRPr="005462D9" w:rsidRDefault="005462D9" w:rsidP="005462D9">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lang w:bidi="ar"/>
              </w:rPr>
              <w:t>1</w:t>
            </w:r>
          </w:p>
        </w:tc>
        <w:tc>
          <w:tcPr>
            <w:tcW w:w="1159" w:type="dxa"/>
            <w:vAlign w:val="center"/>
          </w:tcPr>
          <w:p w:rsidR="005462D9" w:rsidRPr="005462D9" w:rsidRDefault="005462D9" w:rsidP="005462D9">
            <w:pPr>
              <w:rPr>
                <w:rFonts w:ascii="仿宋" w:eastAsia="仿宋" w:hAnsi="仿宋" w:cs="仿宋"/>
                <w:color w:val="0000FF"/>
                <w:sz w:val="24"/>
              </w:rPr>
            </w:pPr>
          </w:p>
        </w:tc>
        <w:tc>
          <w:tcPr>
            <w:tcW w:w="2261" w:type="dxa"/>
            <w:vAlign w:val="center"/>
          </w:tcPr>
          <w:p w:rsidR="005462D9" w:rsidRPr="005462D9" w:rsidRDefault="005462D9" w:rsidP="005462D9">
            <w:pPr>
              <w:rPr>
                <w:rFonts w:ascii="仿宋" w:eastAsia="仿宋" w:hAnsi="仿宋" w:cs="仿宋"/>
                <w:sz w:val="24"/>
              </w:rPr>
            </w:pPr>
          </w:p>
        </w:tc>
        <w:tc>
          <w:tcPr>
            <w:tcW w:w="2035" w:type="dxa"/>
          </w:tcPr>
          <w:p w:rsidR="005462D9" w:rsidRPr="005462D9" w:rsidRDefault="005462D9" w:rsidP="005462D9">
            <w:pPr>
              <w:spacing w:line="20" w:lineRule="atLeast"/>
              <w:rPr>
                <w:rFonts w:ascii="仿宋" w:eastAsia="仿宋" w:hAnsi="仿宋" w:cs="仿宋"/>
                <w:sz w:val="24"/>
              </w:rPr>
            </w:pPr>
          </w:p>
        </w:tc>
        <w:tc>
          <w:tcPr>
            <w:tcW w:w="782" w:type="dxa"/>
          </w:tcPr>
          <w:p w:rsidR="005462D9" w:rsidRPr="005462D9" w:rsidRDefault="005462D9" w:rsidP="005462D9">
            <w:pPr>
              <w:spacing w:line="20" w:lineRule="atLeast"/>
              <w:rPr>
                <w:rFonts w:ascii="仿宋" w:eastAsia="仿宋" w:hAnsi="仿宋" w:cs="仿宋"/>
                <w:sz w:val="24"/>
              </w:rPr>
            </w:pPr>
          </w:p>
        </w:tc>
        <w:tc>
          <w:tcPr>
            <w:tcW w:w="1458" w:type="dxa"/>
          </w:tcPr>
          <w:p w:rsidR="005462D9" w:rsidRPr="005462D9" w:rsidRDefault="005462D9" w:rsidP="005462D9">
            <w:pPr>
              <w:spacing w:line="20" w:lineRule="atLeast"/>
              <w:rPr>
                <w:rFonts w:ascii="仿宋" w:eastAsia="仿宋" w:hAnsi="仿宋" w:cs="仿宋"/>
                <w:sz w:val="24"/>
              </w:rPr>
            </w:pPr>
          </w:p>
        </w:tc>
        <w:tc>
          <w:tcPr>
            <w:tcW w:w="685" w:type="dxa"/>
          </w:tcPr>
          <w:p w:rsidR="005462D9" w:rsidRPr="005462D9" w:rsidRDefault="005462D9" w:rsidP="005462D9">
            <w:pPr>
              <w:spacing w:line="20" w:lineRule="atLeast"/>
              <w:rPr>
                <w:rFonts w:ascii="仿宋" w:eastAsia="仿宋" w:hAnsi="仿宋" w:cs="仿宋"/>
                <w:sz w:val="24"/>
              </w:rPr>
            </w:pPr>
          </w:p>
        </w:tc>
      </w:tr>
      <w:tr w:rsidR="005462D9" w:rsidRPr="005462D9" w:rsidTr="005462D9">
        <w:tc>
          <w:tcPr>
            <w:tcW w:w="729" w:type="dxa"/>
            <w:vAlign w:val="center"/>
          </w:tcPr>
          <w:p w:rsidR="005462D9" w:rsidRPr="005462D9" w:rsidRDefault="005462D9" w:rsidP="005462D9">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lang w:bidi="ar"/>
              </w:rPr>
              <w:t>2</w:t>
            </w:r>
          </w:p>
        </w:tc>
        <w:tc>
          <w:tcPr>
            <w:tcW w:w="1159" w:type="dxa"/>
            <w:vAlign w:val="center"/>
          </w:tcPr>
          <w:p w:rsidR="005462D9" w:rsidRPr="005462D9" w:rsidRDefault="005462D9" w:rsidP="005462D9">
            <w:pPr>
              <w:rPr>
                <w:rFonts w:ascii="仿宋" w:eastAsia="仿宋" w:hAnsi="仿宋" w:cs="仿宋"/>
                <w:color w:val="0000FF"/>
                <w:sz w:val="24"/>
              </w:rPr>
            </w:pPr>
          </w:p>
        </w:tc>
        <w:tc>
          <w:tcPr>
            <w:tcW w:w="2261" w:type="dxa"/>
            <w:vAlign w:val="center"/>
          </w:tcPr>
          <w:p w:rsidR="005462D9" w:rsidRPr="005462D9" w:rsidRDefault="005462D9" w:rsidP="005462D9">
            <w:pPr>
              <w:rPr>
                <w:rFonts w:ascii="仿宋" w:eastAsia="仿宋" w:hAnsi="仿宋" w:cs="仿宋"/>
                <w:sz w:val="24"/>
              </w:rPr>
            </w:pPr>
          </w:p>
        </w:tc>
        <w:tc>
          <w:tcPr>
            <w:tcW w:w="2035" w:type="dxa"/>
          </w:tcPr>
          <w:p w:rsidR="005462D9" w:rsidRPr="005462D9" w:rsidRDefault="005462D9" w:rsidP="005462D9">
            <w:pPr>
              <w:spacing w:line="20" w:lineRule="atLeast"/>
              <w:rPr>
                <w:rFonts w:ascii="仿宋" w:eastAsia="仿宋" w:hAnsi="仿宋" w:cs="仿宋"/>
                <w:sz w:val="24"/>
              </w:rPr>
            </w:pPr>
          </w:p>
        </w:tc>
        <w:tc>
          <w:tcPr>
            <w:tcW w:w="782" w:type="dxa"/>
          </w:tcPr>
          <w:p w:rsidR="005462D9" w:rsidRPr="005462D9" w:rsidRDefault="005462D9" w:rsidP="005462D9">
            <w:pPr>
              <w:spacing w:line="20" w:lineRule="atLeast"/>
              <w:rPr>
                <w:rFonts w:ascii="仿宋" w:eastAsia="仿宋" w:hAnsi="仿宋" w:cs="仿宋"/>
                <w:sz w:val="24"/>
              </w:rPr>
            </w:pPr>
          </w:p>
        </w:tc>
        <w:tc>
          <w:tcPr>
            <w:tcW w:w="1458" w:type="dxa"/>
          </w:tcPr>
          <w:p w:rsidR="005462D9" w:rsidRPr="005462D9" w:rsidRDefault="005462D9" w:rsidP="005462D9">
            <w:pPr>
              <w:spacing w:line="20" w:lineRule="atLeast"/>
              <w:rPr>
                <w:rFonts w:ascii="仿宋" w:eastAsia="仿宋" w:hAnsi="仿宋" w:cs="仿宋"/>
                <w:sz w:val="24"/>
              </w:rPr>
            </w:pPr>
          </w:p>
        </w:tc>
        <w:tc>
          <w:tcPr>
            <w:tcW w:w="685" w:type="dxa"/>
          </w:tcPr>
          <w:p w:rsidR="005462D9" w:rsidRPr="005462D9" w:rsidRDefault="005462D9" w:rsidP="005462D9">
            <w:pPr>
              <w:spacing w:line="20" w:lineRule="atLeast"/>
              <w:rPr>
                <w:rFonts w:ascii="仿宋" w:eastAsia="仿宋" w:hAnsi="仿宋" w:cs="仿宋"/>
                <w:sz w:val="24"/>
              </w:rPr>
            </w:pPr>
          </w:p>
        </w:tc>
      </w:tr>
      <w:tr w:rsidR="005462D9" w:rsidRPr="005462D9" w:rsidTr="005462D9">
        <w:tc>
          <w:tcPr>
            <w:tcW w:w="729" w:type="dxa"/>
            <w:vAlign w:val="center"/>
          </w:tcPr>
          <w:p w:rsidR="005462D9" w:rsidRPr="005462D9" w:rsidRDefault="005462D9" w:rsidP="005462D9">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lang w:bidi="ar"/>
              </w:rPr>
              <w:t>3</w:t>
            </w:r>
          </w:p>
        </w:tc>
        <w:tc>
          <w:tcPr>
            <w:tcW w:w="1159" w:type="dxa"/>
            <w:vAlign w:val="center"/>
          </w:tcPr>
          <w:p w:rsidR="005462D9" w:rsidRPr="005462D9" w:rsidRDefault="005462D9" w:rsidP="005462D9">
            <w:pPr>
              <w:rPr>
                <w:rFonts w:ascii="仿宋" w:eastAsia="仿宋" w:hAnsi="仿宋" w:cs="仿宋"/>
                <w:color w:val="0000FF"/>
                <w:sz w:val="24"/>
              </w:rPr>
            </w:pPr>
          </w:p>
        </w:tc>
        <w:tc>
          <w:tcPr>
            <w:tcW w:w="2261" w:type="dxa"/>
            <w:vAlign w:val="center"/>
          </w:tcPr>
          <w:p w:rsidR="005462D9" w:rsidRPr="005462D9" w:rsidRDefault="005462D9" w:rsidP="005462D9">
            <w:pPr>
              <w:rPr>
                <w:rFonts w:ascii="仿宋" w:eastAsia="仿宋" w:hAnsi="仿宋" w:cs="仿宋"/>
                <w:sz w:val="24"/>
              </w:rPr>
            </w:pPr>
          </w:p>
        </w:tc>
        <w:tc>
          <w:tcPr>
            <w:tcW w:w="2035" w:type="dxa"/>
          </w:tcPr>
          <w:p w:rsidR="005462D9" w:rsidRPr="005462D9" w:rsidRDefault="005462D9" w:rsidP="005462D9">
            <w:pPr>
              <w:spacing w:line="20" w:lineRule="atLeast"/>
              <w:rPr>
                <w:rFonts w:ascii="仿宋" w:eastAsia="仿宋" w:hAnsi="仿宋" w:cs="仿宋"/>
                <w:sz w:val="24"/>
              </w:rPr>
            </w:pPr>
          </w:p>
        </w:tc>
        <w:tc>
          <w:tcPr>
            <w:tcW w:w="782" w:type="dxa"/>
          </w:tcPr>
          <w:p w:rsidR="005462D9" w:rsidRPr="005462D9" w:rsidRDefault="005462D9" w:rsidP="005462D9">
            <w:pPr>
              <w:spacing w:line="20" w:lineRule="atLeast"/>
              <w:rPr>
                <w:rFonts w:ascii="仿宋" w:eastAsia="仿宋" w:hAnsi="仿宋" w:cs="仿宋"/>
                <w:sz w:val="24"/>
              </w:rPr>
            </w:pPr>
          </w:p>
        </w:tc>
        <w:tc>
          <w:tcPr>
            <w:tcW w:w="1458" w:type="dxa"/>
          </w:tcPr>
          <w:p w:rsidR="005462D9" w:rsidRPr="005462D9" w:rsidRDefault="005462D9" w:rsidP="005462D9">
            <w:pPr>
              <w:spacing w:line="20" w:lineRule="atLeast"/>
              <w:rPr>
                <w:rFonts w:ascii="仿宋" w:eastAsia="仿宋" w:hAnsi="仿宋" w:cs="仿宋"/>
                <w:sz w:val="24"/>
              </w:rPr>
            </w:pPr>
          </w:p>
        </w:tc>
        <w:tc>
          <w:tcPr>
            <w:tcW w:w="685" w:type="dxa"/>
          </w:tcPr>
          <w:p w:rsidR="005462D9" w:rsidRPr="005462D9" w:rsidRDefault="005462D9" w:rsidP="005462D9">
            <w:pPr>
              <w:spacing w:line="20" w:lineRule="atLeast"/>
              <w:rPr>
                <w:rFonts w:ascii="仿宋" w:eastAsia="仿宋" w:hAnsi="仿宋" w:cs="仿宋"/>
                <w:sz w:val="24"/>
              </w:rPr>
            </w:pPr>
          </w:p>
        </w:tc>
      </w:tr>
      <w:tr w:rsidR="005462D9" w:rsidRPr="005462D9" w:rsidTr="005462D9">
        <w:trPr>
          <w:trHeight w:val="291"/>
        </w:trPr>
        <w:tc>
          <w:tcPr>
            <w:tcW w:w="729" w:type="dxa"/>
            <w:vAlign w:val="center"/>
          </w:tcPr>
          <w:p w:rsidR="005462D9" w:rsidRPr="005462D9" w:rsidRDefault="005462D9" w:rsidP="005462D9">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lang w:bidi="ar"/>
              </w:rPr>
              <w:t>4</w:t>
            </w:r>
          </w:p>
        </w:tc>
        <w:tc>
          <w:tcPr>
            <w:tcW w:w="1159" w:type="dxa"/>
            <w:vAlign w:val="center"/>
          </w:tcPr>
          <w:p w:rsidR="005462D9" w:rsidRPr="005462D9" w:rsidRDefault="005462D9" w:rsidP="005462D9">
            <w:pPr>
              <w:rPr>
                <w:rFonts w:ascii="仿宋" w:eastAsia="仿宋" w:hAnsi="仿宋" w:cs="仿宋"/>
                <w:color w:val="0000FF"/>
                <w:sz w:val="24"/>
              </w:rPr>
            </w:pPr>
          </w:p>
        </w:tc>
        <w:tc>
          <w:tcPr>
            <w:tcW w:w="2261" w:type="dxa"/>
            <w:vAlign w:val="center"/>
          </w:tcPr>
          <w:p w:rsidR="005462D9" w:rsidRPr="005462D9" w:rsidRDefault="005462D9" w:rsidP="005462D9">
            <w:pPr>
              <w:rPr>
                <w:rFonts w:ascii="仿宋" w:eastAsia="仿宋" w:hAnsi="仿宋" w:cs="仿宋"/>
                <w:sz w:val="24"/>
              </w:rPr>
            </w:pPr>
          </w:p>
        </w:tc>
        <w:tc>
          <w:tcPr>
            <w:tcW w:w="2035" w:type="dxa"/>
          </w:tcPr>
          <w:p w:rsidR="005462D9" w:rsidRPr="005462D9" w:rsidRDefault="005462D9" w:rsidP="005462D9">
            <w:pPr>
              <w:spacing w:line="20" w:lineRule="atLeast"/>
              <w:rPr>
                <w:rFonts w:ascii="仿宋" w:eastAsia="仿宋" w:hAnsi="仿宋" w:cs="仿宋"/>
                <w:sz w:val="24"/>
              </w:rPr>
            </w:pPr>
          </w:p>
        </w:tc>
        <w:tc>
          <w:tcPr>
            <w:tcW w:w="782" w:type="dxa"/>
          </w:tcPr>
          <w:p w:rsidR="005462D9" w:rsidRPr="005462D9" w:rsidRDefault="005462D9" w:rsidP="005462D9">
            <w:pPr>
              <w:spacing w:line="20" w:lineRule="atLeast"/>
              <w:rPr>
                <w:rFonts w:ascii="仿宋" w:eastAsia="仿宋" w:hAnsi="仿宋" w:cs="仿宋"/>
                <w:sz w:val="24"/>
              </w:rPr>
            </w:pPr>
          </w:p>
        </w:tc>
        <w:tc>
          <w:tcPr>
            <w:tcW w:w="1458" w:type="dxa"/>
          </w:tcPr>
          <w:p w:rsidR="005462D9" w:rsidRPr="005462D9" w:rsidRDefault="005462D9" w:rsidP="005462D9">
            <w:pPr>
              <w:spacing w:line="20" w:lineRule="atLeast"/>
              <w:rPr>
                <w:rFonts w:ascii="仿宋" w:eastAsia="仿宋" w:hAnsi="仿宋" w:cs="仿宋"/>
                <w:sz w:val="24"/>
              </w:rPr>
            </w:pPr>
          </w:p>
        </w:tc>
        <w:tc>
          <w:tcPr>
            <w:tcW w:w="685" w:type="dxa"/>
          </w:tcPr>
          <w:p w:rsidR="005462D9" w:rsidRPr="005462D9" w:rsidRDefault="005462D9" w:rsidP="005462D9">
            <w:pPr>
              <w:spacing w:line="20" w:lineRule="atLeast"/>
              <w:rPr>
                <w:rFonts w:ascii="仿宋" w:eastAsia="仿宋" w:hAnsi="仿宋" w:cs="仿宋"/>
                <w:sz w:val="24"/>
              </w:rPr>
            </w:pPr>
          </w:p>
        </w:tc>
      </w:tr>
      <w:tr w:rsidR="005462D9" w:rsidRPr="005462D9" w:rsidTr="005462D9">
        <w:tc>
          <w:tcPr>
            <w:tcW w:w="729" w:type="dxa"/>
            <w:vAlign w:val="center"/>
          </w:tcPr>
          <w:p w:rsidR="005462D9" w:rsidRPr="005462D9" w:rsidRDefault="005462D9" w:rsidP="005462D9">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lang w:bidi="ar"/>
              </w:rPr>
              <w:t>5</w:t>
            </w:r>
          </w:p>
        </w:tc>
        <w:tc>
          <w:tcPr>
            <w:tcW w:w="1159" w:type="dxa"/>
            <w:vAlign w:val="center"/>
          </w:tcPr>
          <w:p w:rsidR="005462D9" w:rsidRPr="005462D9" w:rsidRDefault="005462D9" w:rsidP="005462D9">
            <w:pPr>
              <w:rPr>
                <w:rFonts w:ascii="仿宋" w:eastAsia="仿宋" w:hAnsi="仿宋" w:cs="仿宋"/>
                <w:color w:val="0000FF"/>
                <w:sz w:val="24"/>
              </w:rPr>
            </w:pPr>
          </w:p>
        </w:tc>
        <w:tc>
          <w:tcPr>
            <w:tcW w:w="2261" w:type="dxa"/>
            <w:vAlign w:val="center"/>
          </w:tcPr>
          <w:p w:rsidR="005462D9" w:rsidRPr="005462D9" w:rsidRDefault="005462D9" w:rsidP="005462D9">
            <w:pPr>
              <w:rPr>
                <w:rFonts w:ascii="仿宋" w:eastAsia="仿宋" w:hAnsi="仿宋" w:cs="仿宋"/>
                <w:sz w:val="24"/>
              </w:rPr>
            </w:pPr>
          </w:p>
        </w:tc>
        <w:tc>
          <w:tcPr>
            <w:tcW w:w="2035" w:type="dxa"/>
          </w:tcPr>
          <w:p w:rsidR="005462D9" w:rsidRPr="005462D9" w:rsidRDefault="005462D9" w:rsidP="005462D9">
            <w:pPr>
              <w:spacing w:line="20" w:lineRule="atLeast"/>
              <w:rPr>
                <w:rFonts w:ascii="仿宋" w:eastAsia="仿宋" w:hAnsi="仿宋" w:cs="仿宋"/>
                <w:sz w:val="24"/>
              </w:rPr>
            </w:pPr>
          </w:p>
        </w:tc>
        <w:tc>
          <w:tcPr>
            <w:tcW w:w="782" w:type="dxa"/>
          </w:tcPr>
          <w:p w:rsidR="005462D9" w:rsidRPr="005462D9" w:rsidRDefault="005462D9" w:rsidP="005462D9">
            <w:pPr>
              <w:spacing w:line="20" w:lineRule="atLeast"/>
              <w:rPr>
                <w:rFonts w:ascii="仿宋" w:eastAsia="仿宋" w:hAnsi="仿宋" w:cs="仿宋"/>
                <w:sz w:val="24"/>
              </w:rPr>
            </w:pPr>
          </w:p>
        </w:tc>
        <w:tc>
          <w:tcPr>
            <w:tcW w:w="1458" w:type="dxa"/>
          </w:tcPr>
          <w:p w:rsidR="005462D9" w:rsidRPr="005462D9" w:rsidRDefault="005462D9" w:rsidP="005462D9">
            <w:pPr>
              <w:spacing w:line="20" w:lineRule="atLeast"/>
              <w:rPr>
                <w:rFonts w:ascii="仿宋" w:eastAsia="仿宋" w:hAnsi="仿宋" w:cs="仿宋"/>
                <w:sz w:val="24"/>
              </w:rPr>
            </w:pPr>
          </w:p>
        </w:tc>
        <w:tc>
          <w:tcPr>
            <w:tcW w:w="685" w:type="dxa"/>
          </w:tcPr>
          <w:p w:rsidR="005462D9" w:rsidRPr="005462D9" w:rsidRDefault="005462D9" w:rsidP="005462D9">
            <w:pPr>
              <w:spacing w:line="20" w:lineRule="atLeast"/>
              <w:rPr>
                <w:rFonts w:ascii="仿宋" w:eastAsia="仿宋" w:hAnsi="仿宋" w:cs="仿宋"/>
                <w:sz w:val="24"/>
              </w:rPr>
            </w:pPr>
          </w:p>
        </w:tc>
      </w:tr>
    </w:tbl>
    <w:p w:rsidR="005462D9" w:rsidRPr="005462D9" w:rsidRDefault="005462D9" w:rsidP="005462D9">
      <w:pPr>
        <w:adjustRightInd w:val="0"/>
        <w:snapToGrid w:val="0"/>
        <w:spacing w:line="300" w:lineRule="auto"/>
        <w:rPr>
          <w:rFonts w:ascii="仿宋" w:eastAsia="仿宋" w:hAnsi="仿宋" w:cs="仿宋"/>
          <w:sz w:val="24"/>
          <w:lang w:val="en-GB"/>
        </w:rPr>
      </w:pPr>
      <w:r w:rsidRPr="005462D9">
        <w:rPr>
          <w:rFonts w:ascii="仿宋" w:eastAsia="仿宋" w:hAnsi="仿宋" w:cs="仿宋" w:hint="eastAsia"/>
          <w:sz w:val="24"/>
        </w:rPr>
        <w:t>注：1.响应供应商必须对应需求文件“采购项目技术规格、参数及要求”的内容逐条响应。</w:t>
      </w:r>
      <w:r w:rsidRPr="005462D9">
        <w:rPr>
          <w:rFonts w:ascii="仿宋" w:eastAsia="仿宋" w:hAnsi="仿宋" w:cs="仿宋" w:hint="eastAsia"/>
          <w:b/>
          <w:bCs/>
          <w:sz w:val="24"/>
        </w:rPr>
        <w:t>如有缺漏项视同不符合对应技术条款要求</w:t>
      </w:r>
      <w:r w:rsidRPr="005462D9">
        <w:rPr>
          <w:rFonts w:ascii="仿宋" w:eastAsia="仿宋" w:hAnsi="仿宋" w:cs="仿宋" w:hint="eastAsia"/>
          <w:sz w:val="24"/>
        </w:rPr>
        <w:t>。</w:t>
      </w:r>
      <w:r w:rsidRPr="005462D9">
        <w:rPr>
          <w:rFonts w:ascii="仿宋" w:eastAsia="仿宋" w:hAnsi="仿宋" w:cs="仿宋" w:hint="eastAsia"/>
          <w:sz w:val="24"/>
          <w:lang w:val="en-GB"/>
        </w:rPr>
        <w:t>响应供应商请在“是否响应”栏内填“是”或“否”（不得空白，空白视为“否”），并对照偏离情况请在“偏离说明”栏内扼要说明偏离情况，不响应视为负偏离。技术参数/要求必须按照需求文件的，不得作任何更改。否则视为不符合响应要求。</w:t>
      </w:r>
    </w:p>
    <w:p w:rsidR="005462D9" w:rsidRPr="005462D9" w:rsidRDefault="005462D9" w:rsidP="005462D9">
      <w:pPr>
        <w:spacing w:line="440" w:lineRule="exact"/>
        <w:rPr>
          <w:rFonts w:ascii="仿宋" w:eastAsia="仿宋" w:hAnsi="仿宋" w:cs="仿宋"/>
          <w:sz w:val="24"/>
        </w:rPr>
      </w:pPr>
      <w:r w:rsidRPr="005462D9">
        <w:rPr>
          <w:rFonts w:ascii="仿宋" w:eastAsia="仿宋" w:hAnsi="仿宋" w:cs="仿宋" w:hint="eastAsia"/>
          <w:sz w:val="24"/>
        </w:rPr>
        <w:t xml:space="preserve">    </w:t>
      </w:r>
      <w:r w:rsidRPr="005462D9">
        <w:rPr>
          <w:rFonts w:ascii="仿宋" w:eastAsia="仿宋" w:hAnsi="仿宋" w:cs="仿宋" w:hint="eastAsia"/>
          <w:sz w:val="24"/>
          <w:lang w:val="en-GB"/>
        </w:rPr>
        <w:t>2.</w:t>
      </w:r>
      <w:r w:rsidRPr="005462D9">
        <w:rPr>
          <w:rFonts w:ascii="仿宋" w:eastAsia="仿宋" w:hAnsi="仿宋" w:cs="仿宋" w:hint="eastAsia"/>
          <w:sz w:val="24"/>
        </w:rPr>
        <w:t>响应供应商响应采购需求应具体、明确，含糊不清、不确切或伪造、变造证明材料的，按照不完全响应或者完全不响应处理。应提供至少一份厂家技术参数彩页或说明原件，如构成提供虚假材料的，移送监管部门查处。</w:t>
      </w:r>
    </w:p>
    <w:p w:rsidR="005462D9" w:rsidRPr="005462D9" w:rsidRDefault="005462D9" w:rsidP="005462D9">
      <w:pPr>
        <w:spacing w:after="120" w:line="400" w:lineRule="exact"/>
        <w:ind w:firstLineChars="200" w:firstLine="480"/>
        <w:rPr>
          <w:rFonts w:ascii="仿宋" w:eastAsia="仿宋" w:hAnsi="仿宋" w:cs="仿宋"/>
          <w:sz w:val="24"/>
        </w:rPr>
      </w:pPr>
      <w:r w:rsidRPr="005462D9">
        <w:rPr>
          <w:rFonts w:ascii="仿宋" w:eastAsia="仿宋" w:hAnsi="仿宋" w:cs="仿宋" w:hint="eastAsia"/>
          <w:sz w:val="24"/>
          <w:lang w:val="en-GB"/>
        </w:rPr>
        <w:t>3.本表内容不得擅自修改。</w:t>
      </w:r>
    </w:p>
    <w:p w:rsidR="005462D9" w:rsidRPr="005462D9" w:rsidRDefault="005462D9" w:rsidP="005462D9">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rsidR="005462D9" w:rsidRPr="005462D9" w:rsidRDefault="005462D9" w:rsidP="005462D9">
      <w:pPr>
        <w:rPr>
          <w:rFonts w:ascii="仿宋" w:eastAsia="仿宋" w:hAnsi="仿宋" w:cs="仿宋"/>
          <w:b/>
          <w:sz w:val="24"/>
        </w:rPr>
      </w:pPr>
      <w:r w:rsidRPr="005462D9">
        <w:rPr>
          <w:rFonts w:ascii="仿宋" w:eastAsia="仿宋" w:hAnsi="仿宋" w:cs="仿宋" w:hint="eastAsia"/>
          <w:sz w:val="24"/>
        </w:rPr>
        <w:t>日期：   年   月   日</w:t>
      </w:r>
    </w:p>
    <w:p w:rsidR="005462D9" w:rsidRPr="005462D9" w:rsidRDefault="005462D9" w:rsidP="005462D9">
      <w:pPr>
        <w:adjustRightInd w:val="0"/>
        <w:snapToGrid w:val="0"/>
        <w:spacing w:line="440" w:lineRule="exact"/>
        <w:jc w:val="center"/>
        <w:rPr>
          <w:rFonts w:ascii="仿宋" w:eastAsia="仿宋" w:hAnsi="仿宋" w:cs="仿宋"/>
          <w:b/>
          <w:sz w:val="24"/>
          <w:szCs w:val="21"/>
        </w:rPr>
      </w:pPr>
    </w:p>
    <w:p w:rsidR="005462D9" w:rsidRPr="005462D9" w:rsidRDefault="005462D9" w:rsidP="005462D9">
      <w:pPr>
        <w:adjustRightInd w:val="0"/>
        <w:snapToGrid w:val="0"/>
        <w:spacing w:line="440" w:lineRule="exact"/>
        <w:jc w:val="center"/>
        <w:rPr>
          <w:rFonts w:ascii="仿宋" w:eastAsia="仿宋" w:hAnsi="仿宋" w:cs="仿宋"/>
          <w:b/>
          <w:sz w:val="24"/>
          <w:szCs w:val="21"/>
        </w:rPr>
      </w:pPr>
    </w:p>
    <w:p w:rsidR="005462D9" w:rsidRPr="005462D9" w:rsidRDefault="005462D9" w:rsidP="005462D9">
      <w:pPr>
        <w:adjustRightInd w:val="0"/>
        <w:snapToGrid w:val="0"/>
        <w:spacing w:line="440" w:lineRule="exact"/>
        <w:jc w:val="center"/>
        <w:rPr>
          <w:rFonts w:ascii="仿宋" w:eastAsia="仿宋" w:hAnsi="仿宋" w:cs="仿宋"/>
          <w:b/>
          <w:sz w:val="24"/>
          <w:szCs w:val="21"/>
        </w:rPr>
      </w:pPr>
    </w:p>
    <w:p w:rsidR="005462D9" w:rsidRPr="005462D9" w:rsidRDefault="005462D9" w:rsidP="005462D9">
      <w:pPr>
        <w:adjustRightInd w:val="0"/>
        <w:snapToGrid w:val="0"/>
        <w:spacing w:line="440" w:lineRule="exact"/>
        <w:jc w:val="center"/>
        <w:rPr>
          <w:rFonts w:ascii="仿宋" w:eastAsia="仿宋" w:hAnsi="仿宋" w:cs="仿宋"/>
          <w:b/>
          <w:sz w:val="24"/>
          <w:szCs w:val="21"/>
        </w:rPr>
      </w:pPr>
    </w:p>
    <w:p w:rsidR="005462D9" w:rsidRPr="005462D9" w:rsidRDefault="005462D9" w:rsidP="005462D9">
      <w:pPr>
        <w:adjustRightInd w:val="0"/>
        <w:snapToGrid w:val="0"/>
        <w:spacing w:line="440" w:lineRule="exact"/>
        <w:jc w:val="center"/>
        <w:rPr>
          <w:rFonts w:ascii="仿宋" w:eastAsia="仿宋" w:hAnsi="仿宋" w:cs="仿宋"/>
          <w:b/>
          <w:sz w:val="24"/>
          <w:szCs w:val="21"/>
        </w:rPr>
      </w:pPr>
    </w:p>
    <w:p w:rsidR="005462D9" w:rsidRPr="005462D9" w:rsidRDefault="005462D9" w:rsidP="005462D9">
      <w:pPr>
        <w:adjustRightInd w:val="0"/>
        <w:snapToGrid w:val="0"/>
        <w:spacing w:line="440" w:lineRule="exact"/>
        <w:jc w:val="center"/>
        <w:rPr>
          <w:rFonts w:ascii="仿宋" w:eastAsia="仿宋" w:hAnsi="仿宋" w:cs="仿宋"/>
          <w:b/>
          <w:sz w:val="24"/>
          <w:szCs w:val="21"/>
        </w:rPr>
      </w:pPr>
    </w:p>
    <w:p w:rsidR="005462D9" w:rsidRPr="005462D9" w:rsidRDefault="005462D9" w:rsidP="005462D9">
      <w:pPr>
        <w:adjustRightInd w:val="0"/>
        <w:snapToGrid w:val="0"/>
        <w:spacing w:line="440" w:lineRule="exact"/>
        <w:jc w:val="center"/>
        <w:rPr>
          <w:rFonts w:ascii="仿宋" w:eastAsia="仿宋" w:hAnsi="仿宋" w:cs="仿宋"/>
          <w:b/>
          <w:sz w:val="24"/>
          <w:szCs w:val="21"/>
        </w:rPr>
      </w:pPr>
    </w:p>
    <w:p w:rsidR="005462D9" w:rsidRPr="005462D9" w:rsidRDefault="005462D9" w:rsidP="005462D9">
      <w:pPr>
        <w:adjustRightInd w:val="0"/>
        <w:snapToGrid w:val="0"/>
        <w:spacing w:line="440" w:lineRule="exact"/>
        <w:jc w:val="center"/>
        <w:rPr>
          <w:rFonts w:ascii="仿宋" w:eastAsia="仿宋" w:hAnsi="仿宋" w:cs="仿宋"/>
          <w:b/>
          <w:sz w:val="24"/>
          <w:szCs w:val="21"/>
        </w:rPr>
      </w:pPr>
    </w:p>
    <w:p w:rsidR="005462D9" w:rsidRPr="005462D9" w:rsidRDefault="005462D9" w:rsidP="005462D9">
      <w:pPr>
        <w:adjustRightInd w:val="0"/>
        <w:snapToGrid w:val="0"/>
        <w:spacing w:line="440" w:lineRule="exact"/>
        <w:jc w:val="center"/>
        <w:rPr>
          <w:rFonts w:ascii="仿宋" w:eastAsia="仿宋" w:hAnsi="仿宋" w:cs="仿宋"/>
          <w:b/>
          <w:sz w:val="24"/>
          <w:szCs w:val="21"/>
        </w:rPr>
      </w:pPr>
    </w:p>
    <w:p w:rsidR="005462D9" w:rsidRPr="005462D9" w:rsidRDefault="005462D9" w:rsidP="005462D9">
      <w:pPr>
        <w:adjustRightInd w:val="0"/>
        <w:snapToGrid w:val="0"/>
        <w:spacing w:line="440" w:lineRule="exact"/>
        <w:jc w:val="center"/>
        <w:rPr>
          <w:rFonts w:ascii="仿宋" w:eastAsia="仿宋" w:hAnsi="仿宋" w:cs="仿宋" w:hint="eastAsia"/>
          <w:b/>
          <w:sz w:val="24"/>
          <w:szCs w:val="21"/>
        </w:rPr>
      </w:pPr>
    </w:p>
    <w:p w:rsidR="005462D9" w:rsidRPr="005462D9" w:rsidRDefault="005462D9" w:rsidP="005462D9">
      <w:pPr>
        <w:spacing w:line="360" w:lineRule="auto"/>
        <w:rPr>
          <w:rFonts w:ascii="仿宋" w:eastAsia="仿宋" w:hAnsi="仿宋" w:cs="仿宋" w:hint="eastAsia"/>
          <w:sz w:val="24"/>
          <w:lang w:val="en-GB"/>
        </w:rPr>
      </w:pPr>
    </w:p>
    <w:p w:rsidR="005462D9" w:rsidRPr="005462D9" w:rsidRDefault="005462D9" w:rsidP="005462D9">
      <w:pPr>
        <w:keepNext/>
        <w:keepLines/>
        <w:spacing w:before="260" w:after="260"/>
        <w:jc w:val="left"/>
        <w:outlineLvl w:val="1"/>
        <w:rPr>
          <w:rFonts w:ascii="仿宋" w:eastAsia="仿宋" w:hAnsi="仿宋" w:cs="仿宋"/>
          <w:b/>
          <w:bCs/>
          <w:sz w:val="28"/>
          <w:szCs w:val="28"/>
        </w:rPr>
      </w:pPr>
      <w:bookmarkStart w:id="24" w:name="_Toc202251078"/>
      <w:bookmarkStart w:id="25" w:name="_Toc202252037"/>
      <w:bookmarkStart w:id="26" w:name="_Toc202251703"/>
      <w:bookmarkStart w:id="27" w:name="_Toc202254108"/>
      <w:bookmarkStart w:id="28" w:name="_Toc202819882"/>
      <w:bookmarkStart w:id="29" w:name="_Toc202820355"/>
      <w:bookmarkStart w:id="30" w:name="_Toc202817000"/>
      <w:r w:rsidRPr="005462D9">
        <w:rPr>
          <w:rFonts w:ascii="仿宋" w:eastAsia="仿宋" w:hAnsi="仿宋" w:cs="仿宋"/>
          <w:b/>
          <w:bCs/>
          <w:sz w:val="28"/>
          <w:szCs w:val="28"/>
        </w:rPr>
        <w:lastRenderedPageBreak/>
        <w:t>6</w:t>
      </w:r>
      <w:r w:rsidRPr="005462D9">
        <w:rPr>
          <w:rFonts w:ascii="仿宋" w:eastAsia="仿宋" w:hAnsi="仿宋" w:cs="仿宋" w:hint="eastAsia"/>
          <w:b/>
          <w:bCs/>
          <w:sz w:val="28"/>
          <w:szCs w:val="28"/>
        </w:rPr>
        <w:t>价格部分</w:t>
      </w:r>
      <w:bookmarkEnd w:id="24"/>
      <w:bookmarkEnd w:id="25"/>
      <w:bookmarkEnd w:id="26"/>
      <w:bookmarkEnd w:id="27"/>
      <w:bookmarkEnd w:id="28"/>
      <w:bookmarkEnd w:id="29"/>
      <w:bookmarkEnd w:id="30"/>
    </w:p>
    <w:p w:rsidR="005462D9" w:rsidRPr="005462D9" w:rsidRDefault="005462D9" w:rsidP="005462D9">
      <w:pPr>
        <w:jc w:val="center"/>
        <w:rPr>
          <w:rFonts w:ascii="仿宋" w:eastAsia="仿宋" w:hAnsi="仿宋" w:cs="仿宋"/>
          <w:b/>
          <w:bCs/>
          <w:sz w:val="32"/>
          <w:szCs w:val="32"/>
        </w:rPr>
      </w:pPr>
      <w:r w:rsidRPr="005462D9">
        <w:rPr>
          <w:rFonts w:ascii="仿宋" w:eastAsia="仿宋" w:hAnsi="仿宋" w:cs="仿宋" w:hint="eastAsia"/>
          <w:b/>
          <w:bCs/>
          <w:sz w:val="32"/>
          <w:szCs w:val="32"/>
        </w:rPr>
        <w:t>报价单</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28"/>
        <w:gridCol w:w="2707"/>
        <w:gridCol w:w="1154"/>
        <w:gridCol w:w="1211"/>
        <w:gridCol w:w="1258"/>
        <w:gridCol w:w="1356"/>
      </w:tblGrid>
      <w:tr w:rsidR="005462D9" w:rsidRPr="005462D9" w:rsidTr="005462D9">
        <w:trPr>
          <w:trHeight w:val="500"/>
        </w:trPr>
        <w:tc>
          <w:tcPr>
            <w:tcW w:w="628" w:type="dxa"/>
            <w:vAlign w:val="center"/>
          </w:tcPr>
          <w:p w:rsidR="005462D9" w:rsidRPr="005462D9" w:rsidRDefault="005462D9" w:rsidP="005462D9">
            <w:pPr>
              <w:jc w:val="center"/>
              <w:rPr>
                <w:rFonts w:ascii="仿宋" w:eastAsia="仿宋" w:hAnsi="仿宋" w:cs="仿宋"/>
                <w:spacing w:val="20"/>
                <w:szCs w:val="21"/>
              </w:rPr>
            </w:pPr>
            <w:r w:rsidRPr="005462D9">
              <w:rPr>
                <w:rFonts w:ascii="仿宋" w:eastAsia="仿宋" w:hAnsi="仿宋" w:cs="仿宋" w:hint="eastAsia"/>
                <w:spacing w:val="20"/>
                <w:szCs w:val="21"/>
              </w:rPr>
              <w:t>序号</w:t>
            </w:r>
          </w:p>
        </w:tc>
        <w:tc>
          <w:tcPr>
            <w:tcW w:w="2707" w:type="dxa"/>
            <w:vAlign w:val="center"/>
          </w:tcPr>
          <w:p w:rsidR="005462D9" w:rsidRPr="005462D9" w:rsidRDefault="005462D9" w:rsidP="005462D9">
            <w:pPr>
              <w:jc w:val="center"/>
              <w:rPr>
                <w:rFonts w:ascii="仿宋" w:eastAsia="仿宋" w:hAnsi="仿宋" w:cs="仿宋"/>
                <w:spacing w:val="20"/>
                <w:szCs w:val="21"/>
              </w:rPr>
            </w:pPr>
            <w:r w:rsidRPr="005462D9">
              <w:rPr>
                <w:rFonts w:ascii="仿宋" w:eastAsia="仿宋" w:hAnsi="仿宋" w:cs="仿宋" w:hint="eastAsia"/>
                <w:spacing w:val="20"/>
                <w:szCs w:val="21"/>
              </w:rPr>
              <w:t>名称</w:t>
            </w:r>
          </w:p>
        </w:tc>
        <w:tc>
          <w:tcPr>
            <w:tcW w:w="1154" w:type="dxa"/>
            <w:vAlign w:val="center"/>
          </w:tcPr>
          <w:p w:rsidR="005462D9" w:rsidRPr="005462D9" w:rsidRDefault="005462D9" w:rsidP="005462D9">
            <w:pPr>
              <w:jc w:val="center"/>
              <w:rPr>
                <w:rFonts w:ascii="仿宋" w:eastAsia="仿宋" w:hAnsi="仿宋" w:cs="仿宋"/>
                <w:spacing w:val="20"/>
                <w:szCs w:val="21"/>
              </w:rPr>
            </w:pPr>
            <w:r w:rsidRPr="005462D9">
              <w:rPr>
                <w:rFonts w:ascii="仿宋" w:eastAsia="仿宋" w:hAnsi="仿宋" w:cs="仿宋" w:hint="eastAsia"/>
                <w:spacing w:val="20"/>
                <w:szCs w:val="21"/>
              </w:rPr>
              <w:t>单位</w:t>
            </w:r>
          </w:p>
        </w:tc>
        <w:tc>
          <w:tcPr>
            <w:tcW w:w="1211" w:type="dxa"/>
            <w:vAlign w:val="center"/>
          </w:tcPr>
          <w:p w:rsidR="005462D9" w:rsidRPr="005462D9" w:rsidRDefault="005462D9" w:rsidP="005462D9">
            <w:pPr>
              <w:jc w:val="center"/>
              <w:rPr>
                <w:rFonts w:ascii="仿宋" w:eastAsia="仿宋" w:hAnsi="仿宋" w:cs="仿宋"/>
                <w:spacing w:val="20"/>
                <w:szCs w:val="21"/>
              </w:rPr>
            </w:pPr>
            <w:r w:rsidRPr="005462D9">
              <w:rPr>
                <w:rFonts w:ascii="仿宋" w:eastAsia="仿宋" w:hAnsi="仿宋" w:cs="仿宋" w:hint="eastAsia"/>
                <w:spacing w:val="20"/>
                <w:szCs w:val="21"/>
              </w:rPr>
              <w:t>数量</w:t>
            </w:r>
          </w:p>
        </w:tc>
        <w:tc>
          <w:tcPr>
            <w:tcW w:w="1258" w:type="dxa"/>
            <w:vAlign w:val="center"/>
          </w:tcPr>
          <w:p w:rsidR="005462D9" w:rsidRPr="005462D9" w:rsidRDefault="005462D9" w:rsidP="005462D9">
            <w:pPr>
              <w:jc w:val="center"/>
              <w:rPr>
                <w:rFonts w:ascii="仿宋" w:eastAsia="仿宋" w:hAnsi="仿宋" w:cs="仿宋"/>
                <w:spacing w:val="20"/>
                <w:szCs w:val="21"/>
              </w:rPr>
            </w:pPr>
            <w:r w:rsidRPr="005462D9">
              <w:rPr>
                <w:rFonts w:ascii="仿宋" w:eastAsia="仿宋" w:hAnsi="仿宋" w:cs="仿宋" w:hint="eastAsia"/>
                <w:spacing w:val="20"/>
                <w:szCs w:val="21"/>
              </w:rPr>
              <w:t>报价</w:t>
            </w:r>
          </w:p>
          <w:p w:rsidR="005462D9" w:rsidRPr="005462D9" w:rsidRDefault="005462D9" w:rsidP="005462D9">
            <w:pPr>
              <w:jc w:val="center"/>
              <w:rPr>
                <w:rFonts w:ascii="仿宋" w:eastAsia="仿宋" w:hAnsi="仿宋" w:cs="仿宋"/>
                <w:spacing w:val="20"/>
                <w:szCs w:val="21"/>
              </w:rPr>
            </w:pPr>
            <w:r w:rsidRPr="005462D9">
              <w:rPr>
                <w:rFonts w:ascii="仿宋" w:eastAsia="仿宋" w:hAnsi="仿宋" w:cs="仿宋" w:hint="eastAsia"/>
                <w:spacing w:val="20"/>
                <w:szCs w:val="21"/>
              </w:rPr>
              <w:t>（元）</w:t>
            </w:r>
          </w:p>
        </w:tc>
        <w:tc>
          <w:tcPr>
            <w:tcW w:w="1356" w:type="dxa"/>
            <w:vAlign w:val="center"/>
          </w:tcPr>
          <w:p w:rsidR="005462D9" w:rsidRPr="005462D9" w:rsidRDefault="005462D9" w:rsidP="005462D9">
            <w:pPr>
              <w:jc w:val="center"/>
              <w:rPr>
                <w:rFonts w:ascii="仿宋" w:eastAsia="仿宋" w:hAnsi="仿宋" w:cs="仿宋"/>
                <w:spacing w:val="20"/>
                <w:szCs w:val="21"/>
              </w:rPr>
            </w:pPr>
            <w:r w:rsidRPr="005462D9">
              <w:rPr>
                <w:rFonts w:ascii="仿宋" w:eastAsia="仿宋" w:hAnsi="仿宋" w:cs="仿宋" w:hint="eastAsia"/>
                <w:spacing w:val="20"/>
                <w:szCs w:val="21"/>
              </w:rPr>
              <w:t>备注</w:t>
            </w:r>
          </w:p>
        </w:tc>
      </w:tr>
      <w:tr w:rsidR="005462D9" w:rsidRPr="005462D9" w:rsidTr="005462D9">
        <w:trPr>
          <w:trHeight w:val="500"/>
        </w:trPr>
        <w:tc>
          <w:tcPr>
            <w:tcW w:w="628" w:type="dxa"/>
            <w:vAlign w:val="center"/>
          </w:tcPr>
          <w:p w:rsidR="005462D9" w:rsidRPr="005462D9" w:rsidRDefault="005462D9" w:rsidP="005462D9">
            <w:pPr>
              <w:ind w:firstLineChars="50" w:firstLine="125"/>
              <w:rPr>
                <w:rFonts w:ascii="仿宋" w:eastAsia="仿宋" w:hAnsi="仿宋" w:cs="仿宋"/>
                <w:spacing w:val="20"/>
                <w:szCs w:val="21"/>
              </w:rPr>
            </w:pPr>
            <w:r w:rsidRPr="005462D9">
              <w:rPr>
                <w:rFonts w:ascii="仿宋" w:eastAsia="仿宋" w:hAnsi="仿宋" w:cs="仿宋" w:hint="eastAsia"/>
                <w:spacing w:val="20"/>
                <w:szCs w:val="21"/>
              </w:rPr>
              <w:t>1</w:t>
            </w:r>
          </w:p>
        </w:tc>
        <w:tc>
          <w:tcPr>
            <w:tcW w:w="2707" w:type="dxa"/>
            <w:vAlign w:val="center"/>
          </w:tcPr>
          <w:p w:rsidR="005462D9" w:rsidRPr="005462D9" w:rsidRDefault="001738BF" w:rsidP="005462D9">
            <w:pPr>
              <w:jc w:val="center"/>
              <w:rPr>
                <w:rFonts w:ascii="仿宋" w:eastAsia="仿宋" w:hAnsi="仿宋" w:cs="仿宋"/>
                <w:spacing w:val="20"/>
                <w:szCs w:val="21"/>
              </w:rPr>
            </w:pPr>
            <w:r>
              <w:rPr>
                <w:rFonts w:ascii="仿宋" w:eastAsia="仿宋" w:hAnsi="仿宋" w:cs="仿宋" w:hint="eastAsia"/>
                <w:spacing w:val="20"/>
                <w:szCs w:val="21"/>
              </w:rPr>
              <w:t>惠州市第二人民医院</w:t>
            </w:r>
            <w:r w:rsidRPr="001738BF">
              <w:rPr>
                <w:rFonts w:ascii="仿宋" w:eastAsia="仿宋" w:hAnsi="仿宋" w:cs="仿宋" w:hint="eastAsia"/>
                <w:spacing w:val="20"/>
                <w:szCs w:val="21"/>
              </w:rPr>
              <w:t>7号楼装修新增网络布线项目</w:t>
            </w:r>
          </w:p>
        </w:tc>
        <w:tc>
          <w:tcPr>
            <w:tcW w:w="1154" w:type="dxa"/>
            <w:vAlign w:val="center"/>
          </w:tcPr>
          <w:p w:rsidR="005462D9" w:rsidRPr="005462D9" w:rsidRDefault="005462D9" w:rsidP="005462D9">
            <w:pPr>
              <w:jc w:val="center"/>
              <w:rPr>
                <w:rFonts w:ascii="仿宋" w:eastAsia="仿宋" w:hAnsi="仿宋" w:cs="仿宋"/>
                <w:spacing w:val="20"/>
                <w:szCs w:val="21"/>
              </w:rPr>
            </w:pPr>
            <w:r w:rsidRPr="005462D9">
              <w:rPr>
                <w:rFonts w:ascii="仿宋" w:eastAsia="仿宋" w:hAnsi="仿宋" w:cs="仿宋" w:hint="eastAsia"/>
                <w:spacing w:val="20"/>
                <w:szCs w:val="21"/>
              </w:rPr>
              <w:t>项</w:t>
            </w:r>
          </w:p>
        </w:tc>
        <w:tc>
          <w:tcPr>
            <w:tcW w:w="1211" w:type="dxa"/>
            <w:vAlign w:val="center"/>
          </w:tcPr>
          <w:p w:rsidR="005462D9" w:rsidRPr="005462D9" w:rsidRDefault="005462D9" w:rsidP="005462D9">
            <w:pPr>
              <w:jc w:val="center"/>
              <w:rPr>
                <w:rFonts w:ascii="仿宋" w:eastAsia="仿宋" w:hAnsi="仿宋" w:cs="仿宋"/>
                <w:spacing w:val="20"/>
                <w:szCs w:val="21"/>
              </w:rPr>
            </w:pPr>
            <w:r w:rsidRPr="005462D9">
              <w:rPr>
                <w:rFonts w:ascii="仿宋" w:eastAsia="仿宋" w:hAnsi="仿宋" w:cs="仿宋" w:hint="eastAsia"/>
                <w:spacing w:val="20"/>
                <w:szCs w:val="21"/>
              </w:rPr>
              <w:t>壹</w:t>
            </w:r>
          </w:p>
        </w:tc>
        <w:tc>
          <w:tcPr>
            <w:tcW w:w="1258" w:type="dxa"/>
            <w:vAlign w:val="center"/>
          </w:tcPr>
          <w:p w:rsidR="005462D9" w:rsidRPr="005462D9" w:rsidRDefault="005462D9" w:rsidP="005462D9">
            <w:pPr>
              <w:rPr>
                <w:rFonts w:ascii="仿宋" w:eastAsia="仿宋" w:hAnsi="仿宋" w:cs="仿宋"/>
                <w:spacing w:val="20"/>
                <w:szCs w:val="21"/>
              </w:rPr>
            </w:pPr>
          </w:p>
        </w:tc>
        <w:tc>
          <w:tcPr>
            <w:tcW w:w="1356" w:type="dxa"/>
            <w:vAlign w:val="center"/>
          </w:tcPr>
          <w:p w:rsidR="005462D9" w:rsidRPr="005462D9" w:rsidRDefault="005462D9" w:rsidP="005462D9">
            <w:pPr>
              <w:rPr>
                <w:rFonts w:ascii="仿宋" w:eastAsia="仿宋" w:hAnsi="仿宋" w:cs="仿宋"/>
                <w:spacing w:val="20"/>
                <w:szCs w:val="21"/>
              </w:rPr>
            </w:pPr>
          </w:p>
        </w:tc>
      </w:tr>
      <w:tr w:rsidR="005462D9" w:rsidRPr="005462D9" w:rsidTr="005462D9">
        <w:trPr>
          <w:trHeight w:val="500"/>
        </w:trPr>
        <w:tc>
          <w:tcPr>
            <w:tcW w:w="628" w:type="dxa"/>
            <w:vAlign w:val="center"/>
          </w:tcPr>
          <w:p w:rsidR="005462D9" w:rsidRPr="005462D9" w:rsidRDefault="005462D9" w:rsidP="005462D9">
            <w:pPr>
              <w:rPr>
                <w:rFonts w:ascii="仿宋" w:eastAsia="仿宋" w:hAnsi="仿宋" w:cs="仿宋"/>
                <w:spacing w:val="20"/>
                <w:szCs w:val="21"/>
              </w:rPr>
            </w:pPr>
          </w:p>
        </w:tc>
        <w:tc>
          <w:tcPr>
            <w:tcW w:w="2707" w:type="dxa"/>
            <w:vAlign w:val="center"/>
          </w:tcPr>
          <w:p w:rsidR="005462D9" w:rsidRPr="005462D9" w:rsidRDefault="005462D9" w:rsidP="005462D9">
            <w:pPr>
              <w:rPr>
                <w:rFonts w:ascii="仿宋" w:eastAsia="仿宋" w:hAnsi="仿宋" w:cs="仿宋"/>
                <w:spacing w:val="20"/>
                <w:szCs w:val="21"/>
              </w:rPr>
            </w:pPr>
          </w:p>
        </w:tc>
        <w:tc>
          <w:tcPr>
            <w:tcW w:w="1154" w:type="dxa"/>
            <w:vAlign w:val="center"/>
          </w:tcPr>
          <w:p w:rsidR="005462D9" w:rsidRPr="005462D9" w:rsidRDefault="005462D9" w:rsidP="005462D9">
            <w:pPr>
              <w:rPr>
                <w:rFonts w:ascii="仿宋" w:eastAsia="仿宋" w:hAnsi="仿宋" w:cs="仿宋"/>
                <w:spacing w:val="20"/>
                <w:szCs w:val="21"/>
              </w:rPr>
            </w:pPr>
          </w:p>
        </w:tc>
        <w:tc>
          <w:tcPr>
            <w:tcW w:w="1211" w:type="dxa"/>
            <w:vAlign w:val="center"/>
          </w:tcPr>
          <w:p w:rsidR="005462D9" w:rsidRPr="005462D9" w:rsidRDefault="005462D9" w:rsidP="005462D9">
            <w:pPr>
              <w:rPr>
                <w:rFonts w:ascii="仿宋" w:eastAsia="仿宋" w:hAnsi="仿宋" w:cs="仿宋"/>
                <w:spacing w:val="20"/>
                <w:szCs w:val="21"/>
              </w:rPr>
            </w:pPr>
          </w:p>
        </w:tc>
        <w:tc>
          <w:tcPr>
            <w:tcW w:w="1258" w:type="dxa"/>
            <w:vAlign w:val="center"/>
          </w:tcPr>
          <w:p w:rsidR="005462D9" w:rsidRPr="005462D9" w:rsidRDefault="005462D9" w:rsidP="005462D9">
            <w:pPr>
              <w:rPr>
                <w:rFonts w:ascii="仿宋" w:eastAsia="仿宋" w:hAnsi="仿宋" w:cs="仿宋"/>
                <w:spacing w:val="20"/>
                <w:szCs w:val="21"/>
              </w:rPr>
            </w:pPr>
          </w:p>
        </w:tc>
        <w:tc>
          <w:tcPr>
            <w:tcW w:w="1356" w:type="dxa"/>
            <w:vAlign w:val="center"/>
          </w:tcPr>
          <w:p w:rsidR="005462D9" w:rsidRPr="005462D9" w:rsidRDefault="005462D9" w:rsidP="005462D9">
            <w:pPr>
              <w:rPr>
                <w:rFonts w:ascii="仿宋" w:eastAsia="仿宋" w:hAnsi="仿宋" w:cs="仿宋"/>
                <w:spacing w:val="20"/>
                <w:szCs w:val="21"/>
              </w:rPr>
            </w:pPr>
          </w:p>
        </w:tc>
      </w:tr>
      <w:tr w:rsidR="005462D9" w:rsidRPr="005462D9" w:rsidTr="005462D9">
        <w:trPr>
          <w:trHeight w:val="500"/>
        </w:trPr>
        <w:tc>
          <w:tcPr>
            <w:tcW w:w="628" w:type="dxa"/>
            <w:vAlign w:val="center"/>
          </w:tcPr>
          <w:p w:rsidR="005462D9" w:rsidRPr="005462D9" w:rsidRDefault="005462D9" w:rsidP="005462D9">
            <w:pPr>
              <w:rPr>
                <w:rFonts w:ascii="仿宋" w:eastAsia="仿宋" w:hAnsi="仿宋" w:cs="仿宋"/>
                <w:spacing w:val="20"/>
                <w:szCs w:val="21"/>
              </w:rPr>
            </w:pPr>
          </w:p>
        </w:tc>
        <w:tc>
          <w:tcPr>
            <w:tcW w:w="2707" w:type="dxa"/>
            <w:vAlign w:val="center"/>
          </w:tcPr>
          <w:p w:rsidR="005462D9" w:rsidRPr="005462D9" w:rsidRDefault="005462D9" w:rsidP="005462D9">
            <w:pPr>
              <w:rPr>
                <w:rFonts w:ascii="仿宋" w:eastAsia="仿宋" w:hAnsi="仿宋" w:cs="仿宋"/>
                <w:spacing w:val="20"/>
                <w:szCs w:val="21"/>
              </w:rPr>
            </w:pPr>
          </w:p>
        </w:tc>
        <w:tc>
          <w:tcPr>
            <w:tcW w:w="1154" w:type="dxa"/>
            <w:vAlign w:val="center"/>
          </w:tcPr>
          <w:p w:rsidR="005462D9" w:rsidRPr="005462D9" w:rsidRDefault="005462D9" w:rsidP="005462D9">
            <w:pPr>
              <w:rPr>
                <w:rFonts w:ascii="仿宋" w:eastAsia="仿宋" w:hAnsi="仿宋" w:cs="仿宋"/>
                <w:spacing w:val="20"/>
                <w:szCs w:val="21"/>
              </w:rPr>
            </w:pPr>
          </w:p>
        </w:tc>
        <w:tc>
          <w:tcPr>
            <w:tcW w:w="1211" w:type="dxa"/>
            <w:vAlign w:val="center"/>
          </w:tcPr>
          <w:p w:rsidR="005462D9" w:rsidRPr="005462D9" w:rsidRDefault="005462D9" w:rsidP="005462D9">
            <w:pPr>
              <w:rPr>
                <w:rFonts w:ascii="仿宋" w:eastAsia="仿宋" w:hAnsi="仿宋" w:cs="仿宋"/>
                <w:spacing w:val="20"/>
                <w:szCs w:val="21"/>
              </w:rPr>
            </w:pPr>
          </w:p>
        </w:tc>
        <w:tc>
          <w:tcPr>
            <w:tcW w:w="1258" w:type="dxa"/>
            <w:vAlign w:val="center"/>
          </w:tcPr>
          <w:p w:rsidR="005462D9" w:rsidRPr="005462D9" w:rsidRDefault="005462D9" w:rsidP="005462D9">
            <w:pPr>
              <w:rPr>
                <w:rFonts w:ascii="仿宋" w:eastAsia="仿宋" w:hAnsi="仿宋" w:cs="仿宋"/>
                <w:spacing w:val="20"/>
                <w:szCs w:val="21"/>
              </w:rPr>
            </w:pPr>
          </w:p>
        </w:tc>
        <w:tc>
          <w:tcPr>
            <w:tcW w:w="1356" w:type="dxa"/>
            <w:vAlign w:val="center"/>
          </w:tcPr>
          <w:p w:rsidR="005462D9" w:rsidRPr="005462D9" w:rsidRDefault="005462D9" w:rsidP="005462D9">
            <w:pPr>
              <w:rPr>
                <w:rFonts w:ascii="仿宋" w:eastAsia="仿宋" w:hAnsi="仿宋" w:cs="仿宋"/>
                <w:spacing w:val="20"/>
                <w:szCs w:val="21"/>
              </w:rPr>
            </w:pPr>
          </w:p>
        </w:tc>
      </w:tr>
    </w:tbl>
    <w:p w:rsidR="005462D9" w:rsidRPr="005462D9" w:rsidRDefault="005462D9" w:rsidP="005462D9">
      <w:pPr>
        <w:rPr>
          <w:rFonts w:ascii="仿宋" w:eastAsia="仿宋" w:hAnsi="仿宋" w:cs="仿宋"/>
          <w:spacing w:val="20"/>
          <w:szCs w:val="21"/>
        </w:rPr>
      </w:pPr>
    </w:p>
    <w:p w:rsidR="005462D9" w:rsidRPr="005462D9" w:rsidRDefault="005462D9" w:rsidP="005462D9">
      <w:pPr>
        <w:rPr>
          <w:rFonts w:ascii="仿宋" w:eastAsia="仿宋" w:hAnsi="仿宋" w:cs="仿宋"/>
          <w:spacing w:val="20"/>
          <w:szCs w:val="21"/>
        </w:rPr>
      </w:pPr>
    </w:p>
    <w:p w:rsidR="005462D9" w:rsidRPr="005462D9" w:rsidRDefault="005462D9" w:rsidP="005462D9">
      <w:pPr>
        <w:rPr>
          <w:rFonts w:ascii="仿宋" w:eastAsia="仿宋" w:hAnsi="仿宋" w:cs="仿宋"/>
          <w:spacing w:val="20"/>
          <w:szCs w:val="21"/>
        </w:rPr>
      </w:pPr>
    </w:p>
    <w:p w:rsidR="005462D9" w:rsidRPr="005462D9" w:rsidRDefault="005462D9" w:rsidP="005462D9">
      <w:pPr>
        <w:spacing w:line="400" w:lineRule="exact"/>
        <w:rPr>
          <w:rFonts w:ascii="仿宋" w:eastAsia="仿宋" w:hAnsi="仿宋" w:cs="仿宋"/>
          <w:sz w:val="24"/>
        </w:rPr>
      </w:pPr>
      <w:r w:rsidRPr="005462D9">
        <w:rPr>
          <w:rFonts w:ascii="仿宋" w:eastAsia="仿宋" w:hAnsi="仿宋" w:cs="仿宋" w:hint="eastAsia"/>
          <w:sz w:val="24"/>
        </w:rPr>
        <w:t>备注：以上报价测试费用、及税金和保修期间产生的人工、差旅费等所有费用,</w:t>
      </w:r>
      <w:r w:rsidRPr="005462D9">
        <w:rPr>
          <w:rFonts w:ascii="仿宋" w:eastAsia="仿宋" w:hAnsi="仿宋" w:cs="仿宋" w:hint="eastAsia"/>
          <w:b/>
          <w:bCs/>
          <w:sz w:val="24"/>
        </w:rPr>
        <w:t>注意报价单位</w:t>
      </w:r>
      <w:r w:rsidRPr="005462D9">
        <w:rPr>
          <w:rFonts w:ascii="仿宋" w:eastAsia="仿宋" w:hAnsi="仿宋" w:cs="仿宋" w:hint="eastAsia"/>
          <w:sz w:val="24"/>
        </w:rPr>
        <w:t>。</w:t>
      </w:r>
    </w:p>
    <w:p w:rsidR="005462D9" w:rsidRPr="005462D9" w:rsidRDefault="005462D9" w:rsidP="005462D9">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响应供应商名称（盖章）：</w:t>
      </w:r>
      <w:r w:rsidRPr="005462D9">
        <w:rPr>
          <w:rFonts w:ascii="仿宋" w:eastAsia="仿宋" w:hAnsi="仿宋" w:cs="仿宋" w:hint="eastAsia"/>
          <w:sz w:val="24"/>
          <w:u w:val="single"/>
        </w:rPr>
        <w:t xml:space="preserve">                        </w:t>
      </w:r>
    </w:p>
    <w:p w:rsidR="005462D9" w:rsidRPr="005462D9" w:rsidRDefault="005462D9" w:rsidP="005462D9">
      <w:pPr>
        <w:rPr>
          <w:rFonts w:ascii="仿宋" w:eastAsia="仿宋" w:hAnsi="仿宋" w:cs="仿宋"/>
          <w:sz w:val="24"/>
        </w:rPr>
      </w:pPr>
      <w:r w:rsidRPr="005462D9">
        <w:rPr>
          <w:rFonts w:ascii="仿宋" w:eastAsia="仿宋" w:hAnsi="仿宋" w:cs="仿宋" w:hint="eastAsia"/>
          <w:sz w:val="24"/>
        </w:rPr>
        <w:t>日期：   年   月   日</w:t>
      </w:r>
    </w:p>
    <w:p w:rsidR="005462D9" w:rsidRPr="005462D9" w:rsidRDefault="005462D9" w:rsidP="005462D9">
      <w:pPr>
        <w:spacing w:after="120" w:line="440" w:lineRule="exact"/>
        <w:rPr>
          <w:rFonts w:ascii="华文宋体" w:eastAsia="华文宋体" w:hAnsi="华文宋体" w:cstheme="minorBidi"/>
          <w:sz w:val="28"/>
          <w:szCs w:val="28"/>
        </w:rPr>
      </w:pPr>
      <w:r w:rsidRPr="005462D9">
        <w:rPr>
          <w:rFonts w:ascii="仿宋" w:eastAsia="仿宋" w:hAnsi="仿宋" w:cstheme="minorBidi" w:hint="eastAsia"/>
          <w:sz w:val="28"/>
          <w:szCs w:val="28"/>
        </w:rPr>
        <w:t xml:space="preserve">  </w:t>
      </w:r>
      <w:r w:rsidRPr="005462D9">
        <w:rPr>
          <w:rFonts w:ascii="华文宋体" w:eastAsia="华文宋体" w:hAnsi="华文宋体" w:cstheme="minorBidi" w:hint="eastAsia"/>
          <w:sz w:val="28"/>
          <w:szCs w:val="28"/>
        </w:rPr>
        <w:t xml:space="preserve">                                         </w:t>
      </w:r>
    </w:p>
    <w:p w:rsidR="005462D9" w:rsidRPr="005462D9" w:rsidRDefault="005462D9" w:rsidP="00E356E1">
      <w:pPr>
        <w:autoSpaceDE w:val="0"/>
        <w:autoSpaceDN w:val="0"/>
        <w:spacing w:line="360" w:lineRule="auto"/>
        <w:jc w:val="right"/>
        <w:rPr>
          <w:rFonts w:ascii="宋体" w:hAnsi="宋体"/>
          <w:sz w:val="24"/>
        </w:rPr>
      </w:pPr>
    </w:p>
    <w:sectPr w:rsidR="005462D9" w:rsidRPr="005462D9" w:rsidSect="001E5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919" w:rsidRDefault="00764919" w:rsidP="00BD507F">
      <w:r>
        <w:separator/>
      </w:r>
    </w:p>
  </w:endnote>
  <w:endnote w:type="continuationSeparator" w:id="0">
    <w:p w:rsidR="00764919" w:rsidRDefault="00764919" w:rsidP="00BD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919" w:rsidRDefault="00764919" w:rsidP="00BD507F">
      <w:r>
        <w:separator/>
      </w:r>
    </w:p>
  </w:footnote>
  <w:footnote w:type="continuationSeparator" w:id="0">
    <w:p w:rsidR="00764919" w:rsidRDefault="00764919" w:rsidP="00BD5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3C6D"/>
    <w:multiLevelType w:val="hybridMultilevel"/>
    <w:tmpl w:val="D042EDF0"/>
    <w:lvl w:ilvl="0" w:tplc="5038EA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C721BF"/>
    <w:multiLevelType w:val="multilevel"/>
    <w:tmpl w:val="1DC721BF"/>
    <w:lvl w:ilvl="0">
      <w:start w:val="1"/>
      <w:numFmt w:val="decimal"/>
      <w:lvlText w:val="%1．"/>
      <w:lvlJc w:val="left"/>
      <w:pPr>
        <w:tabs>
          <w:tab w:val="num" w:pos="720"/>
        </w:tabs>
        <w:ind w:left="720" w:hanging="720"/>
      </w:pPr>
      <w:rPr>
        <w:rFonts w:hint="eastAsia"/>
      </w:rPr>
    </w:lvl>
    <w:lvl w:ilvl="1">
      <w:start w:val="2"/>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080"/>
        </w:tabs>
        <w:ind w:left="1080" w:hanging="36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6946"/>
    <w:rsid w:val="00014C51"/>
    <w:rsid w:val="0006565F"/>
    <w:rsid w:val="00070CFF"/>
    <w:rsid w:val="000E48E1"/>
    <w:rsid w:val="000E5B30"/>
    <w:rsid w:val="000F6880"/>
    <w:rsid w:val="001738BF"/>
    <w:rsid w:val="001E39D1"/>
    <w:rsid w:val="001E39DC"/>
    <w:rsid w:val="001E5CAF"/>
    <w:rsid w:val="00230D1E"/>
    <w:rsid w:val="0024310E"/>
    <w:rsid w:val="00270D19"/>
    <w:rsid w:val="002B41CE"/>
    <w:rsid w:val="003A438E"/>
    <w:rsid w:val="00452111"/>
    <w:rsid w:val="0051303B"/>
    <w:rsid w:val="00544241"/>
    <w:rsid w:val="005462D9"/>
    <w:rsid w:val="00591075"/>
    <w:rsid w:val="00593B5E"/>
    <w:rsid w:val="005E13D1"/>
    <w:rsid w:val="00696946"/>
    <w:rsid w:val="006D4D50"/>
    <w:rsid w:val="006F4555"/>
    <w:rsid w:val="00726C06"/>
    <w:rsid w:val="00764919"/>
    <w:rsid w:val="0079443A"/>
    <w:rsid w:val="007B6599"/>
    <w:rsid w:val="007C4220"/>
    <w:rsid w:val="007D2EC1"/>
    <w:rsid w:val="0080578D"/>
    <w:rsid w:val="00820A80"/>
    <w:rsid w:val="00821094"/>
    <w:rsid w:val="00827627"/>
    <w:rsid w:val="008D2D06"/>
    <w:rsid w:val="0092498C"/>
    <w:rsid w:val="00A06008"/>
    <w:rsid w:val="00A118EB"/>
    <w:rsid w:val="00A22C93"/>
    <w:rsid w:val="00A2479F"/>
    <w:rsid w:val="00A53495"/>
    <w:rsid w:val="00A8504E"/>
    <w:rsid w:val="00B425C5"/>
    <w:rsid w:val="00B46AE7"/>
    <w:rsid w:val="00BA447A"/>
    <w:rsid w:val="00BB0D87"/>
    <w:rsid w:val="00BD507F"/>
    <w:rsid w:val="00BD5577"/>
    <w:rsid w:val="00CE47EC"/>
    <w:rsid w:val="00D4173E"/>
    <w:rsid w:val="00DC27BD"/>
    <w:rsid w:val="00E356E1"/>
    <w:rsid w:val="00E4474A"/>
    <w:rsid w:val="00EB4E88"/>
    <w:rsid w:val="00ED63CE"/>
    <w:rsid w:val="00ED67C6"/>
    <w:rsid w:val="00EF4BDB"/>
    <w:rsid w:val="00EF7B03"/>
    <w:rsid w:val="00F804CB"/>
    <w:rsid w:val="00F92DE3"/>
    <w:rsid w:val="00FB1AB3"/>
    <w:rsid w:val="00FE5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93489"/>
  <w15:docId w15:val="{F0FF536B-C0CF-49CB-A27C-EEEAAE9C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0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0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D507F"/>
    <w:rPr>
      <w:sz w:val="18"/>
      <w:szCs w:val="18"/>
    </w:rPr>
  </w:style>
  <w:style w:type="paragraph" w:styleId="a5">
    <w:name w:val="footer"/>
    <w:basedOn w:val="a"/>
    <w:link w:val="a6"/>
    <w:uiPriority w:val="99"/>
    <w:unhideWhenUsed/>
    <w:rsid w:val="00BD50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D507F"/>
    <w:rPr>
      <w:sz w:val="18"/>
      <w:szCs w:val="18"/>
    </w:rPr>
  </w:style>
  <w:style w:type="paragraph" w:styleId="a7">
    <w:name w:val="Balloon Text"/>
    <w:basedOn w:val="a"/>
    <w:link w:val="a8"/>
    <w:uiPriority w:val="99"/>
    <w:semiHidden/>
    <w:unhideWhenUsed/>
    <w:rsid w:val="007C4220"/>
    <w:rPr>
      <w:sz w:val="18"/>
      <w:szCs w:val="18"/>
    </w:rPr>
  </w:style>
  <w:style w:type="character" w:customStyle="1" w:styleId="a8">
    <w:name w:val="批注框文本 字符"/>
    <w:basedOn w:val="a0"/>
    <w:link w:val="a7"/>
    <w:uiPriority w:val="99"/>
    <w:semiHidden/>
    <w:rsid w:val="007C4220"/>
    <w:rPr>
      <w:rFonts w:ascii="Times New Roman" w:eastAsia="宋体" w:hAnsi="Times New Roman" w:cs="Times New Roman"/>
      <w:sz w:val="18"/>
      <w:szCs w:val="18"/>
    </w:rPr>
  </w:style>
  <w:style w:type="character" w:customStyle="1" w:styleId="a9">
    <w:name w:val="纯文本 字符"/>
    <w:aliases w:val="普通文字1 字符,小 字符,纯文本 Char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
    <w:link w:val="aa"/>
    <w:rsid w:val="005462D9"/>
    <w:rPr>
      <w:rFonts w:hAnsi="Courier New" w:cs="Courier New"/>
      <w:szCs w:val="21"/>
    </w:rPr>
  </w:style>
  <w:style w:type="paragraph" w:styleId="aa">
    <w:name w:val="Plain Text"/>
    <w:aliases w:val="普通文字1,小,纯文本 Char,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
    <w:basedOn w:val="a"/>
    <w:link w:val="a9"/>
    <w:rsid w:val="005462D9"/>
    <w:rPr>
      <w:rFonts w:asciiTheme="minorHAnsi" w:eastAsiaTheme="minorEastAsia" w:hAnsi="Courier New" w:cs="Courier New"/>
      <w:szCs w:val="21"/>
    </w:rPr>
  </w:style>
  <w:style w:type="character" w:customStyle="1" w:styleId="1">
    <w:name w:val="纯文本 字符1"/>
    <w:basedOn w:val="a0"/>
    <w:uiPriority w:val="99"/>
    <w:semiHidden/>
    <w:rsid w:val="005462D9"/>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17</Pages>
  <Words>1213</Words>
  <Characters>6916</Characters>
  <Application>Microsoft Office Word</Application>
  <DocSecurity>0</DocSecurity>
  <Lines>57</Lines>
  <Paragraphs>16</Paragraphs>
  <ScaleCrop>false</ScaleCrop>
  <Company>china</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cp:lastPrinted>2018-01-18T08:30:00Z</cp:lastPrinted>
  <dcterms:created xsi:type="dcterms:W3CDTF">2018-08-15T08:50:00Z</dcterms:created>
  <dcterms:modified xsi:type="dcterms:W3CDTF">2019-05-14T08:50:00Z</dcterms:modified>
</cp:coreProperties>
</file>