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outlineLvl w:val="1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惠州市第二人民医院202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招聘工作人员准考证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8642" w:tblpY="48"/>
        <w:tblW w:w="1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准考证编号：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姓名：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性别：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年龄：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学历：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身份证号码：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报考岗位代码及岗位名称：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</w:rPr>
        <w:t>笔试时间：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2023年7月25日（星期二）上午9:30-11:00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30"/>
          <w:szCs w:val="30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</w:rPr>
        <w:t>笔试地点：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single"/>
          <w:shd w:val="clear" w:color="auto" w:fill="FFFFFF"/>
        </w:rPr>
        <w:t>惠州市第二人民医院1号楼4楼会议室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</w:rPr>
        <w:t>面试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  <w:lang w:eastAsia="zh-CN"/>
        </w:rPr>
        <w:t>候考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</w:rPr>
        <w:t>时间：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2023年7月25日（星期二）下午2:30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</w:rPr>
        <w:t>面试候考地点：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single"/>
          <w:shd w:val="clear" w:color="auto" w:fill="FFFFFF"/>
        </w:rPr>
        <w:t>惠州市第二人民医院1号楼4楼会议室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outlineLvl w:val="9"/>
        <w:rPr>
          <w:rFonts w:hint="eastAsia" w:ascii="仿宋" w:hAnsi="仿宋" w:eastAsia="仿宋" w:cs="仿宋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240" w:hanging="240" w:hangingChars="100"/>
        <w:textAlignment w:val="auto"/>
        <w:outlineLvl w:val="9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t>1.凭此准考证和个人身份证参加笔试。可携带钢笔、铅笔、橡皮擦进入考场。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因考试人数较多，请务必</w:t>
      </w:r>
      <w:r>
        <w:rPr>
          <w:rFonts w:hint="eastAsia" w:ascii="仿宋" w:hAnsi="仿宋" w:eastAsia="仿宋" w:cs="仿宋"/>
          <w:b/>
          <w:bCs/>
          <w:color w:val="000000"/>
          <w:sz w:val="24"/>
          <w:lang w:val="en-US" w:eastAsia="zh-CN"/>
        </w:rPr>
        <w:t>提前30分钟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签到候考。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笔试采取闭卷方式进行，内容为对应岗位的相关专业知识。笔试成绩按100分计算，占总成绩的60%。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参加笔试的考生，按笔试成绩从高分到低分排列，按招聘职位拟录用人数1：3的比例确定面试人选，不足1：3的比例时，按符合条件的实际人员数确定面试人选。笔试成绩相同时，视为该岗位面试并列。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面试成绩按100分计算，面试成绩占考试总成绩的40%。面试评委为惠州市第二人民医院相关人员，由7人组成。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240" w:hanging="240" w:hangingChars="100"/>
        <w:textAlignment w:val="auto"/>
        <w:outlineLvl w:val="9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</w:rPr>
        <w:t>.考生必须将手机等通讯工具关机后方可进入考场。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240" w:hanging="240" w:hangingChars="100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</w:rPr>
        <w:t>.考生应自觉遵守考场纪律，服从工作人员安排，迟到30分钟后不能进入考场，笔试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考试结束后</w:t>
      </w:r>
      <w:r>
        <w:rPr>
          <w:rFonts w:hint="eastAsia" w:ascii="仿宋" w:hAnsi="仿宋" w:eastAsia="仿宋" w:cs="仿宋"/>
          <w:color w:val="000000"/>
          <w:sz w:val="24"/>
        </w:rPr>
        <w:t>才能交卷。违纪者将取消考试资格。考生应自觉遵守考场纪律，服从工作人员安排，违纪者将取消考试资格。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OWU3ZjJjZDk0OGQzYTY0MTRjODJkZThmNTQxNGYifQ=="/>
  </w:docVars>
  <w:rsids>
    <w:rsidRoot w:val="00000000"/>
    <w:rsid w:val="062D7466"/>
    <w:rsid w:val="07A672FC"/>
    <w:rsid w:val="088F697D"/>
    <w:rsid w:val="09C8368B"/>
    <w:rsid w:val="0DF742B9"/>
    <w:rsid w:val="104C3C55"/>
    <w:rsid w:val="10FA29C3"/>
    <w:rsid w:val="14E0134E"/>
    <w:rsid w:val="17DD1783"/>
    <w:rsid w:val="17DD4878"/>
    <w:rsid w:val="18B65761"/>
    <w:rsid w:val="1A391E27"/>
    <w:rsid w:val="1AED31B0"/>
    <w:rsid w:val="1BD42CD0"/>
    <w:rsid w:val="1CC75EC0"/>
    <w:rsid w:val="1CED4AE7"/>
    <w:rsid w:val="1E6E7F28"/>
    <w:rsid w:val="22B024AA"/>
    <w:rsid w:val="23DF034E"/>
    <w:rsid w:val="250562A3"/>
    <w:rsid w:val="268A740D"/>
    <w:rsid w:val="27DC7E00"/>
    <w:rsid w:val="27E92A9C"/>
    <w:rsid w:val="28627132"/>
    <w:rsid w:val="296C128F"/>
    <w:rsid w:val="2CA24D2A"/>
    <w:rsid w:val="2D272E18"/>
    <w:rsid w:val="2F283CED"/>
    <w:rsid w:val="2F8026A6"/>
    <w:rsid w:val="30D24F2D"/>
    <w:rsid w:val="35C83CF1"/>
    <w:rsid w:val="35E474EF"/>
    <w:rsid w:val="3687595A"/>
    <w:rsid w:val="37F23CC3"/>
    <w:rsid w:val="38603C04"/>
    <w:rsid w:val="3DFC3278"/>
    <w:rsid w:val="3F205BF3"/>
    <w:rsid w:val="40066445"/>
    <w:rsid w:val="40FB2CEB"/>
    <w:rsid w:val="434E28B8"/>
    <w:rsid w:val="45D820B5"/>
    <w:rsid w:val="4E5403C0"/>
    <w:rsid w:val="4F1F4EEC"/>
    <w:rsid w:val="4FC77A3A"/>
    <w:rsid w:val="504A4904"/>
    <w:rsid w:val="534E787A"/>
    <w:rsid w:val="540A6AC3"/>
    <w:rsid w:val="54BB7F26"/>
    <w:rsid w:val="55704053"/>
    <w:rsid w:val="58A418DF"/>
    <w:rsid w:val="5F085BB8"/>
    <w:rsid w:val="5F2C31C7"/>
    <w:rsid w:val="60344DAA"/>
    <w:rsid w:val="604B3AF9"/>
    <w:rsid w:val="63D470E1"/>
    <w:rsid w:val="644D433C"/>
    <w:rsid w:val="66C84152"/>
    <w:rsid w:val="670F4AA4"/>
    <w:rsid w:val="67C56588"/>
    <w:rsid w:val="68DF2647"/>
    <w:rsid w:val="6A1C0793"/>
    <w:rsid w:val="6B461154"/>
    <w:rsid w:val="6EBB78F6"/>
    <w:rsid w:val="740D5E5F"/>
    <w:rsid w:val="741876E8"/>
    <w:rsid w:val="745F18C1"/>
    <w:rsid w:val="768E128A"/>
    <w:rsid w:val="77FA22EA"/>
    <w:rsid w:val="788567F8"/>
    <w:rsid w:val="7BD847DC"/>
    <w:rsid w:val="7C290B74"/>
    <w:rsid w:val="7D527FF9"/>
    <w:rsid w:val="7E0A344C"/>
    <w:rsid w:val="7EC1531C"/>
    <w:rsid w:val="7FC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000000"/>
      <w:sz w:val="19"/>
      <w:szCs w:val="19"/>
      <w:u w:val="none"/>
    </w:rPr>
  </w:style>
  <w:style w:type="character" w:styleId="9">
    <w:name w:val="Emphasis"/>
    <w:basedOn w:val="6"/>
    <w:qFormat/>
    <w:uiPriority w:val="0"/>
    <w:rPr>
      <w:sz w:val="24"/>
      <w:szCs w:val="24"/>
    </w:rPr>
  </w:style>
  <w:style w:type="character" w:styleId="10">
    <w:name w:val="Hyperlink"/>
    <w:basedOn w:val="6"/>
    <w:qFormat/>
    <w:uiPriority w:val="0"/>
    <w:rPr>
      <w:color w:val="000000"/>
      <w:sz w:val="19"/>
      <w:szCs w:val="19"/>
      <w:u w:val="none"/>
    </w:rPr>
  </w:style>
  <w:style w:type="character" w:customStyle="1" w:styleId="11">
    <w:name w:val="idtitle_1"/>
    <w:basedOn w:val="6"/>
    <w:qFormat/>
    <w:uiPriority w:val="0"/>
    <w:rPr>
      <w:b/>
      <w:color w:val="FFFFFF"/>
      <w:sz w:val="21"/>
      <w:szCs w:val="21"/>
    </w:rPr>
  </w:style>
  <w:style w:type="character" w:customStyle="1" w:styleId="12">
    <w:name w:val="nortitle_1"/>
    <w:basedOn w:val="6"/>
    <w:qFormat/>
    <w:uiPriority w:val="0"/>
    <w:rPr>
      <w:b/>
      <w:sz w:val="21"/>
      <w:szCs w:val="21"/>
    </w:rPr>
  </w:style>
  <w:style w:type="character" w:customStyle="1" w:styleId="13">
    <w:name w:val="notic"/>
    <w:basedOn w:val="6"/>
    <w:qFormat/>
    <w:uiPriority w:val="0"/>
    <w:rPr>
      <w:b/>
      <w:color w:val="FFFFFF"/>
      <w:sz w:val="21"/>
      <w:szCs w:val="21"/>
    </w:rPr>
  </w:style>
  <w:style w:type="character" w:customStyle="1" w:styleId="14">
    <w:name w:val="notic1"/>
    <w:basedOn w:val="6"/>
    <w:qFormat/>
    <w:uiPriority w:val="0"/>
    <w:rPr>
      <w:b/>
      <w:color w:val="FFFFF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1428</Words>
  <Characters>1544</Characters>
  <Lines>0</Lines>
  <Paragraphs>0</Paragraphs>
  <TotalTime>6</TotalTime>
  <ScaleCrop>false</ScaleCrop>
  <LinksUpToDate>false</LinksUpToDate>
  <CharactersWithSpaces>1713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Jason的姨姨</cp:lastModifiedBy>
  <cp:lastPrinted>2023-07-20T07:59:00Z</cp:lastPrinted>
  <dcterms:modified xsi:type="dcterms:W3CDTF">2023-07-21T01:22:23Z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223C475BA9AD492694AEDE0910A271E4</vt:lpwstr>
  </property>
</Properties>
</file>